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1B77" w14:textId="64A6BFD7" w:rsidR="00410F83" w:rsidRPr="001479EB" w:rsidRDefault="00410F83" w:rsidP="00410F83">
      <w:pPr>
        <w:rPr>
          <w:rFonts w:ascii="游ゴシック" w:eastAsia="游ゴシック" w:hAnsi="游ゴシック"/>
        </w:rPr>
      </w:pPr>
    </w:p>
    <w:p w14:paraId="1A14EFA6" w14:textId="77777777" w:rsidR="00410F83" w:rsidRPr="001479EB" w:rsidRDefault="00410F83" w:rsidP="00410F83">
      <w:pPr>
        <w:rPr>
          <w:rFonts w:ascii="游ゴシック" w:eastAsia="游ゴシック" w:hAnsi="游ゴシック" w:hint="eastAsia"/>
        </w:rPr>
      </w:pPr>
    </w:p>
    <w:p w14:paraId="5F9D8549" w14:textId="1C03CC45" w:rsidR="00410F83" w:rsidRPr="001479EB" w:rsidRDefault="00410F83" w:rsidP="00410F83">
      <w:pPr>
        <w:jc w:val="center"/>
        <w:rPr>
          <w:rFonts w:ascii="游ゴシック" w:eastAsia="游ゴシック" w:hAnsi="游ゴシック"/>
          <w:b/>
          <w:bCs/>
          <w:sz w:val="48"/>
          <w:szCs w:val="52"/>
        </w:rPr>
      </w:pPr>
      <w:r w:rsidRPr="001479EB">
        <w:rPr>
          <w:rFonts w:ascii="游ゴシック" w:eastAsia="游ゴシック" w:hAnsi="游ゴシック" w:hint="eastAsia"/>
          <w:b/>
          <w:bCs/>
          <w:sz w:val="48"/>
          <w:szCs w:val="52"/>
        </w:rPr>
        <w:t>要件定義</w:t>
      </w:r>
      <w:r w:rsidR="006E39AD" w:rsidRPr="001479EB">
        <w:rPr>
          <w:rFonts w:ascii="游ゴシック" w:eastAsia="游ゴシック" w:hAnsi="游ゴシック" w:hint="eastAsia"/>
          <w:b/>
          <w:bCs/>
          <w:sz w:val="48"/>
          <w:szCs w:val="52"/>
        </w:rPr>
        <w:t>書</w:t>
      </w:r>
    </w:p>
    <w:p w14:paraId="390F2E64" w14:textId="77777777" w:rsidR="00410F83" w:rsidRPr="001479EB" w:rsidRDefault="00410F83" w:rsidP="00410F83">
      <w:pPr>
        <w:jc w:val="center"/>
        <w:rPr>
          <w:rFonts w:ascii="游ゴシック" w:eastAsia="游ゴシック" w:hAnsi="游ゴシック"/>
          <w:sz w:val="24"/>
          <w:szCs w:val="28"/>
        </w:rPr>
      </w:pPr>
      <w:r w:rsidRPr="001479EB">
        <w:rPr>
          <w:rFonts w:ascii="游ゴシック" w:eastAsia="游ゴシック" w:hAnsi="游ゴシック" w:hint="eastAsia"/>
          <w:sz w:val="24"/>
          <w:szCs w:val="28"/>
        </w:rPr>
        <w:t>サブタイトル</w:t>
      </w:r>
    </w:p>
    <w:p w14:paraId="1673893F" w14:textId="77777777" w:rsidR="00410F83" w:rsidRPr="001479EB" w:rsidRDefault="00410F83" w:rsidP="00410F83">
      <w:pPr>
        <w:rPr>
          <w:rFonts w:ascii="游ゴシック" w:eastAsia="游ゴシック" w:hAnsi="游ゴシック"/>
        </w:rPr>
      </w:pPr>
    </w:p>
    <w:p w14:paraId="4B241CBA" w14:textId="77777777" w:rsidR="00410F83" w:rsidRPr="001479EB" w:rsidRDefault="00410F83" w:rsidP="00410F83">
      <w:pPr>
        <w:rPr>
          <w:rFonts w:ascii="游ゴシック" w:eastAsia="游ゴシック" w:hAnsi="游ゴシック" w:hint="eastAsia"/>
        </w:rPr>
      </w:pPr>
    </w:p>
    <w:p w14:paraId="69650456" w14:textId="77777777" w:rsidR="00410F83" w:rsidRPr="001479EB" w:rsidRDefault="00410F83" w:rsidP="00410F83">
      <w:pPr>
        <w:jc w:val="center"/>
        <w:rPr>
          <w:rFonts w:ascii="游ゴシック" w:eastAsia="游ゴシック" w:hAnsi="游ゴシック"/>
        </w:rPr>
      </w:pPr>
      <w:r w:rsidRPr="001479EB">
        <w:rPr>
          <w:rFonts w:ascii="游ゴシック" w:eastAsia="游ゴシック" w:hAnsi="游ゴシック" w:hint="eastAsia"/>
        </w:rPr>
        <w:t>バージョン</w:t>
      </w:r>
    </w:p>
    <w:p w14:paraId="4F8C27FF" w14:textId="21ED1B42" w:rsidR="00410F83" w:rsidRPr="001479EB" w:rsidRDefault="00410F83" w:rsidP="009E0848">
      <w:pPr>
        <w:jc w:val="center"/>
        <w:rPr>
          <w:rFonts w:ascii="游ゴシック" w:eastAsia="游ゴシック" w:hAnsi="游ゴシック" w:hint="eastAsia"/>
        </w:rPr>
        <w:sectPr w:rsidR="00410F83" w:rsidRPr="001479EB" w:rsidSect="00410F83">
          <w:pgSz w:w="11906" w:h="16838"/>
          <w:pgMar w:top="1985" w:right="1701" w:bottom="1701" w:left="1701" w:header="851" w:footer="992" w:gutter="0"/>
          <w:cols w:space="425"/>
          <w:docGrid w:type="lines" w:linePitch="360"/>
        </w:sectPr>
      </w:pPr>
      <w:r w:rsidRPr="001479EB">
        <w:rPr>
          <w:rFonts w:ascii="游ゴシック" w:eastAsia="游ゴシック" w:hAnsi="游ゴシック" w:hint="eastAsia"/>
        </w:rPr>
        <w:t>更新者 最終更新日</w:t>
      </w:r>
    </w:p>
    <w:sdt>
      <w:sdtPr>
        <w:rPr>
          <w:rFonts w:ascii="游ゴシック" w:eastAsia="游ゴシック" w:hAnsi="游ゴシック"/>
          <w:lang w:val="ja-JP"/>
        </w:rPr>
        <w:id w:val="728894831"/>
        <w:docPartObj>
          <w:docPartGallery w:val="Table of Contents"/>
          <w:docPartUnique/>
        </w:docPartObj>
      </w:sdtPr>
      <w:sdtEndPr>
        <w:rPr>
          <w:rFonts w:cstheme="minorBidi"/>
          <w:b/>
          <w:bCs/>
          <w:color w:val="auto"/>
          <w:kern w:val="2"/>
          <w:sz w:val="21"/>
          <w:szCs w:val="22"/>
        </w:rPr>
      </w:sdtEndPr>
      <w:sdtContent>
        <w:p w14:paraId="6B87CF3F" w14:textId="1C58CCE7" w:rsidR="009E0848" w:rsidRPr="001479EB" w:rsidRDefault="009E0848">
          <w:pPr>
            <w:pStyle w:val="a5"/>
            <w:rPr>
              <w:rFonts w:ascii="游ゴシック" w:eastAsia="游ゴシック" w:hAnsi="游ゴシック"/>
            </w:rPr>
          </w:pPr>
          <w:r w:rsidRPr="001479EB">
            <w:rPr>
              <w:rFonts w:ascii="游ゴシック" w:eastAsia="游ゴシック" w:hAnsi="游ゴシック"/>
              <w:lang w:val="ja-JP"/>
            </w:rPr>
            <w:t>目次</w:t>
          </w:r>
        </w:p>
        <w:p w14:paraId="016DB7B7" w14:textId="750F7E56" w:rsidR="009E0848" w:rsidRPr="001479EB" w:rsidRDefault="009E0848">
          <w:pPr>
            <w:pStyle w:val="11"/>
            <w:tabs>
              <w:tab w:val="right" w:leader="dot" w:pos="8494"/>
            </w:tabs>
            <w:rPr>
              <w:rFonts w:ascii="游ゴシック" w:eastAsia="游ゴシック" w:hAnsi="游ゴシック"/>
              <w:noProof/>
              <w14:ligatures w14:val="standardContextual"/>
            </w:rPr>
          </w:pPr>
          <w:r w:rsidRPr="001479EB">
            <w:rPr>
              <w:rFonts w:ascii="游ゴシック" w:eastAsia="游ゴシック" w:hAnsi="游ゴシック"/>
            </w:rPr>
            <w:fldChar w:fldCharType="begin"/>
          </w:r>
          <w:r w:rsidRPr="001479EB">
            <w:rPr>
              <w:rFonts w:ascii="游ゴシック" w:eastAsia="游ゴシック" w:hAnsi="游ゴシック"/>
            </w:rPr>
            <w:instrText xml:space="preserve"> TOC \o "1-3" \h \z \u </w:instrText>
          </w:r>
          <w:r w:rsidRPr="001479EB">
            <w:rPr>
              <w:rFonts w:ascii="游ゴシック" w:eastAsia="游ゴシック" w:hAnsi="游ゴシック"/>
            </w:rPr>
            <w:fldChar w:fldCharType="separate"/>
          </w:r>
          <w:hyperlink w:anchor="_Toc150179688" w:history="1">
            <w:r w:rsidRPr="001479EB">
              <w:rPr>
                <w:rStyle w:val="a6"/>
                <w:rFonts w:ascii="游ゴシック" w:eastAsia="游ゴシック" w:hAnsi="游ゴシック"/>
                <w:noProof/>
              </w:rPr>
              <w:t>プロジェクト概要</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_Toc150179688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4</w:t>
            </w:r>
            <w:r w:rsidRPr="001479EB">
              <w:rPr>
                <w:rFonts w:ascii="游ゴシック" w:eastAsia="游ゴシック" w:hAnsi="游ゴシック"/>
                <w:noProof/>
                <w:webHidden/>
              </w:rPr>
              <w:fldChar w:fldCharType="end"/>
            </w:r>
          </w:hyperlink>
        </w:p>
        <w:p w14:paraId="692D96FC" w14:textId="26A96943"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689" w:history="1">
            <w:r w:rsidRPr="001479EB">
              <w:rPr>
                <w:rStyle w:val="a6"/>
                <w:rFonts w:ascii="游ゴシック" w:eastAsia="游ゴシック" w:hAnsi="游ゴシック"/>
                <w:noProof/>
              </w:rPr>
              <w:t>1.1 目的</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_Toc150179689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4</w:t>
            </w:r>
            <w:r w:rsidRPr="001479EB">
              <w:rPr>
                <w:rFonts w:ascii="游ゴシック" w:eastAsia="游ゴシック" w:hAnsi="游ゴシック"/>
                <w:noProof/>
                <w:webHidden/>
              </w:rPr>
              <w:fldChar w:fldCharType="end"/>
            </w:r>
          </w:hyperlink>
        </w:p>
        <w:p w14:paraId="15062189" w14:textId="1C188325"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690" w:history="1">
            <w:r w:rsidRPr="001479EB">
              <w:rPr>
                <w:rStyle w:val="a6"/>
                <w:rFonts w:ascii="游ゴシック" w:eastAsia="游ゴシック" w:hAnsi="游ゴシック"/>
                <w:noProof/>
              </w:rPr>
              <w:t>1.2 背景</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_Toc150179690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4</w:t>
            </w:r>
            <w:r w:rsidRPr="001479EB">
              <w:rPr>
                <w:rFonts w:ascii="游ゴシック" w:eastAsia="游ゴシック" w:hAnsi="游ゴシック"/>
                <w:noProof/>
                <w:webHidden/>
              </w:rPr>
              <w:fldChar w:fldCharType="end"/>
            </w:r>
          </w:hyperlink>
        </w:p>
        <w:p w14:paraId="2741377F" w14:textId="0D788D56"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691" w:history="1">
            <w:r w:rsidRPr="001479EB">
              <w:rPr>
                <w:rStyle w:val="a6"/>
                <w:rFonts w:ascii="游ゴシック" w:eastAsia="游ゴシック" w:hAnsi="游ゴシック"/>
                <w:noProof/>
              </w:rPr>
              <w:t>1.3 定義</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_Toc150179691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4</w:t>
            </w:r>
            <w:r w:rsidRPr="001479EB">
              <w:rPr>
                <w:rFonts w:ascii="游ゴシック" w:eastAsia="游ゴシック" w:hAnsi="游ゴシック"/>
                <w:noProof/>
                <w:webHidden/>
              </w:rPr>
              <w:fldChar w:fldCharType="end"/>
            </w:r>
          </w:hyperlink>
        </w:p>
        <w:p w14:paraId="0BFADBDB" w14:textId="07468E35"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692" w:history="1">
            <w:r w:rsidRPr="001479EB">
              <w:rPr>
                <w:rStyle w:val="a6"/>
                <w:rFonts w:ascii="游ゴシック" w:eastAsia="游ゴシック" w:hAnsi="游ゴシック"/>
                <w:noProof/>
              </w:rPr>
              <w:t>1.4 参考資料</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_Toc150179692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4</w:t>
            </w:r>
            <w:r w:rsidRPr="001479EB">
              <w:rPr>
                <w:rFonts w:ascii="游ゴシック" w:eastAsia="游ゴシック" w:hAnsi="游ゴシック"/>
                <w:noProof/>
                <w:webHidden/>
              </w:rPr>
              <w:fldChar w:fldCharType="end"/>
            </w:r>
          </w:hyperlink>
        </w:p>
        <w:p w14:paraId="31D1166F" w14:textId="42B198CB"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693" w:history="1">
            <w:r w:rsidRPr="001479EB">
              <w:rPr>
                <w:rStyle w:val="a6"/>
                <w:rFonts w:ascii="游ゴシック" w:eastAsia="游ゴシック" w:hAnsi="游ゴシック"/>
                <w:noProof/>
              </w:rPr>
              <w:t>1.5 既存システムの概要</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_Toc150179693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4</w:t>
            </w:r>
            <w:r w:rsidRPr="001479EB">
              <w:rPr>
                <w:rFonts w:ascii="游ゴシック" w:eastAsia="游ゴシック" w:hAnsi="游ゴシック"/>
                <w:noProof/>
                <w:webHidden/>
              </w:rPr>
              <w:fldChar w:fldCharType="end"/>
            </w:r>
          </w:hyperlink>
        </w:p>
        <w:p w14:paraId="3D566ACE" w14:textId="48E4339D"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694" w:history="1">
            <w:r w:rsidRPr="001479EB">
              <w:rPr>
                <w:rStyle w:val="a6"/>
                <w:rFonts w:ascii="游ゴシック" w:eastAsia="游ゴシック" w:hAnsi="游ゴシック"/>
                <w:noProof/>
              </w:rPr>
              <w:t>1.6 提案されるシステムの概要</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_Toc150179694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4</w:t>
            </w:r>
            <w:r w:rsidRPr="001479EB">
              <w:rPr>
                <w:rFonts w:ascii="游ゴシック" w:eastAsia="游ゴシック" w:hAnsi="游ゴシック"/>
                <w:noProof/>
                <w:webHidden/>
              </w:rPr>
              <w:fldChar w:fldCharType="end"/>
            </w:r>
          </w:hyperlink>
        </w:p>
        <w:p w14:paraId="374C2971" w14:textId="1DBDA1F7" w:rsidR="009E0848" w:rsidRPr="001479EB" w:rsidRDefault="009E0848">
          <w:pPr>
            <w:pStyle w:val="11"/>
            <w:tabs>
              <w:tab w:val="right" w:leader="dot" w:pos="8494"/>
            </w:tabs>
            <w:rPr>
              <w:rFonts w:ascii="游ゴシック" w:eastAsia="游ゴシック" w:hAnsi="游ゴシック"/>
              <w:noProof/>
              <w14:ligatures w14:val="standardContextual"/>
            </w:rPr>
          </w:pPr>
          <w:hyperlink w:anchor="_Toc150179695" w:history="1">
            <w:r w:rsidRPr="001479EB">
              <w:rPr>
                <w:rStyle w:val="a6"/>
                <w:rFonts w:ascii="游ゴシック" w:eastAsia="游ゴシック" w:hAnsi="游ゴシック"/>
                <w:noProof/>
              </w:rPr>
              <w:t>2. プロジェクト範囲</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_Toc150179695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4</w:t>
            </w:r>
            <w:r w:rsidRPr="001479EB">
              <w:rPr>
                <w:rFonts w:ascii="游ゴシック" w:eastAsia="游ゴシック" w:hAnsi="游ゴシック"/>
                <w:noProof/>
                <w:webHidden/>
              </w:rPr>
              <w:fldChar w:fldCharType="end"/>
            </w:r>
          </w:hyperlink>
        </w:p>
        <w:p w14:paraId="7FDEAE43" w14:textId="591C83BF"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696" w:history="1">
            <w:r w:rsidRPr="001479EB">
              <w:rPr>
                <w:rStyle w:val="a6"/>
                <w:rFonts w:ascii="游ゴシック" w:eastAsia="游ゴシック" w:hAnsi="游ゴシック"/>
                <w:noProof/>
              </w:rPr>
              <w:t>2.1 範囲の説明</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_Toc150179696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4</w:t>
            </w:r>
            <w:r w:rsidRPr="001479EB">
              <w:rPr>
                <w:rFonts w:ascii="游ゴシック" w:eastAsia="游ゴシック" w:hAnsi="游ゴシック"/>
                <w:noProof/>
                <w:webHidden/>
              </w:rPr>
              <w:fldChar w:fldCharType="end"/>
            </w:r>
          </w:hyperlink>
        </w:p>
        <w:p w14:paraId="1CD034DB" w14:textId="66A2DFC9"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697" w:history="1">
            <w:r w:rsidRPr="001479EB">
              <w:rPr>
                <w:rStyle w:val="a6"/>
                <w:rFonts w:ascii="游ゴシック" w:eastAsia="游ゴシック" w:hAnsi="游ゴシック"/>
                <w:noProof/>
              </w:rPr>
              <w:t>2.2 範囲外となる項目</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_Toc150179697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4</w:t>
            </w:r>
            <w:r w:rsidRPr="001479EB">
              <w:rPr>
                <w:rFonts w:ascii="游ゴシック" w:eastAsia="游ゴシック" w:hAnsi="游ゴシック"/>
                <w:noProof/>
                <w:webHidden/>
              </w:rPr>
              <w:fldChar w:fldCharType="end"/>
            </w:r>
          </w:hyperlink>
        </w:p>
        <w:p w14:paraId="7A887A6A" w14:textId="13EF4CA0" w:rsidR="009E0848" w:rsidRPr="001479EB" w:rsidRDefault="009E0848">
          <w:pPr>
            <w:pStyle w:val="11"/>
            <w:tabs>
              <w:tab w:val="right" w:leader="dot" w:pos="8494"/>
            </w:tabs>
            <w:rPr>
              <w:rFonts w:ascii="游ゴシック" w:eastAsia="游ゴシック" w:hAnsi="游ゴシック"/>
              <w:noProof/>
              <w14:ligatures w14:val="standardContextual"/>
            </w:rPr>
          </w:pPr>
          <w:hyperlink w:anchor="_Toc150179698" w:history="1">
            <w:r w:rsidRPr="001479EB">
              <w:rPr>
                <w:rStyle w:val="a6"/>
                <w:rFonts w:ascii="游ゴシック" w:eastAsia="游ゴシック" w:hAnsi="游ゴシック"/>
                <w:noProof/>
              </w:rPr>
              <w:t>3. システム要件</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_Toc150179698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5</w:t>
            </w:r>
            <w:r w:rsidRPr="001479EB">
              <w:rPr>
                <w:rFonts w:ascii="游ゴシック" w:eastAsia="游ゴシック" w:hAnsi="游ゴシック"/>
                <w:noProof/>
                <w:webHidden/>
              </w:rPr>
              <w:fldChar w:fldCharType="end"/>
            </w:r>
          </w:hyperlink>
        </w:p>
        <w:p w14:paraId="60CD31F0" w14:textId="71CF8BD6"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699" w:history="1">
            <w:r w:rsidRPr="001479EB">
              <w:rPr>
                <w:rStyle w:val="a6"/>
                <w:rFonts w:ascii="游ゴシック" w:eastAsia="游ゴシック" w:hAnsi="游ゴシック"/>
                <w:noProof/>
              </w:rPr>
              <w:t>3.1 機能要件</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_Toc150179699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5</w:t>
            </w:r>
            <w:r w:rsidRPr="001479EB">
              <w:rPr>
                <w:rFonts w:ascii="游ゴシック" w:eastAsia="游ゴシック" w:hAnsi="游ゴシック"/>
                <w:noProof/>
                <w:webHidden/>
              </w:rPr>
              <w:fldChar w:fldCharType="end"/>
            </w:r>
          </w:hyperlink>
        </w:p>
        <w:p w14:paraId="3B01A0B9" w14:textId="72568BF0"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00" w:history="1">
            <w:r w:rsidRPr="001479EB">
              <w:rPr>
                <w:rStyle w:val="a6"/>
                <w:rFonts w:ascii="游ゴシック" w:eastAsia="游ゴシック" w:hAnsi="游ゴシック"/>
                <w:noProof/>
              </w:rPr>
              <w:t>3.1.1 [機能1]</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_Toc150179700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5</w:t>
            </w:r>
            <w:r w:rsidRPr="001479EB">
              <w:rPr>
                <w:rFonts w:ascii="游ゴシック" w:eastAsia="游ゴシック" w:hAnsi="游ゴシック"/>
                <w:noProof/>
                <w:webHidden/>
              </w:rPr>
              <w:fldChar w:fldCharType="end"/>
            </w:r>
          </w:hyperlink>
        </w:p>
        <w:p w14:paraId="487FBF8F" w14:textId="1FF0CE5A"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01" w:history="1">
            <w:r w:rsidRPr="001479EB">
              <w:rPr>
                <w:rStyle w:val="a6"/>
                <w:rFonts w:ascii="游ゴシック" w:eastAsia="游ゴシック" w:hAnsi="游ゴシック"/>
                <w:noProof/>
              </w:rPr>
              <w:t>3.1.1.1 要件</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_Toc150179701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5</w:t>
            </w:r>
            <w:r w:rsidRPr="001479EB">
              <w:rPr>
                <w:rFonts w:ascii="游ゴシック" w:eastAsia="游ゴシック" w:hAnsi="游ゴシック"/>
                <w:noProof/>
                <w:webHidden/>
              </w:rPr>
              <w:fldChar w:fldCharType="end"/>
            </w:r>
          </w:hyperlink>
        </w:p>
        <w:p w14:paraId="67E4AF6F" w14:textId="65E70BC2"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02" w:history="1">
            <w:r w:rsidRPr="001479EB">
              <w:rPr>
                <w:rStyle w:val="a6"/>
                <w:rFonts w:ascii="游ゴシック" w:eastAsia="游ゴシック" w:hAnsi="游ゴシック"/>
                <w:noProof/>
              </w:rPr>
              <w:t>3.1.1.2 ユースケース</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_Toc150179702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5</w:t>
            </w:r>
            <w:r w:rsidRPr="001479EB">
              <w:rPr>
                <w:rFonts w:ascii="游ゴシック" w:eastAsia="游ゴシック" w:hAnsi="游ゴシック"/>
                <w:noProof/>
                <w:webHidden/>
              </w:rPr>
              <w:fldChar w:fldCharType="end"/>
            </w:r>
          </w:hyperlink>
        </w:p>
        <w:p w14:paraId="4B2B1109" w14:textId="7D834CDA"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03" w:history="1">
            <w:r w:rsidRPr="001479EB">
              <w:rPr>
                <w:rStyle w:val="a6"/>
                <w:rFonts w:ascii="游ゴシック" w:eastAsia="游ゴシック" w:hAnsi="游ゴシック"/>
                <w:noProof/>
              </w:rPr>
              <w:t>3.1.2 [機能2]</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_Toc150179703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5</w:t>
            </w:r>
            <w:r w:rsidRPr="001479EB">
              <w:rPr>
                <w:rFonts w:ascii="游ゴシック" w:eastAsia="游ゴシック" w:hAnsi="游ゴシック"/>
                <w:noProof/>
                <w:webHidden/>
              </w:rPr>
              <w:fldChar w:fldCharType="end"/>
            </w:r>
          </w:hyperlink>
        </w:p>
        <w:p w14:paraId="4E396CB2" w14:textId="7125675A"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04" w:history="1">
            <w:r w:rsidRPr="001479EB">
              <w:rPr>
                <w:rStyle w:val="a6"/>
                <w:rFonts w:ascii="游ゴシック" w:eastAsia="游ゴシック" w:hAnsi="游ゴシック"/>
                <w:noProof/>
              </w:rPr>
              <w:t>3.1.2.1 要件</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_Toc150179704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5</w:t>
            </w:r>
            <w:r w:rsidRPr="001479EB">
              <w:rPr>
                <w:rFonts w:ascii="游ゴシック" w:eastAsia="游ゴシック" w:hAnsi="游ゴシック"/>
                <w:noProof/>
                <w:webHidden/>
              </w:rPr>
              <w:fldChar w:fldCharType="end"/>
            </w:r>
          </w:hyperlink>
        </w:p>
        <w:p w14:paraId="0C0BCE1F" w14:textId="2B82F834"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05" w:history="1">
            <w:r w:rsidRPr="001479EB">
              <w:rPr>
                <w:rStyle w:val="a6"/>
                <w:rFonts w:ascii="游ゴシック" w:eastAsia="游ゴシック" w:hAnsi="游ゴシック"/>
                <w:noProof/>
              </w:rPr>
              <w:t>3.1.2.2 ユースケース</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_Toc150179705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5</w:t>
            </w:r>
            <w:r w:rsidRPr="001479EB">
              <w:rPr>
                <w:rFonts w:ascii="游ゴシック" w:eastAsia="游ゴシック" w:hAnsi="游ゴシック"/>
                <w:noProof/>
                <w:webHidden/>
              </w:rPr>
              <w:fldChar w:fldCharType="end"/>
            </w:r>
          </w:hyperlink>
        </w:p>
        <w:p w14:paraId="3BEF2C7D" w14:textId="5FCB7EB5"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06" w:history="1">
            <w:r w:rsidRPr="001479EB">
              <w:rPr>
                <w:rStyle w:val="a6"/>
                <w:rFonts w:ascii="游ゴシック" w:eastAsia="游ゴシック" w:hAnsi="游ゴシック"/>
                <w:noProof/>
              </w:rPr>
              <w:t>3.2 非機能要件</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_Toc150179706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5</w:t>
            </w:r>
            <w:r w:rsidRPr="001479EB">
              <w:rPr>
                <w:rFonts w:ascii="游ゴシック" w:eastAsia="游ゴシック" w:hAnsi="游ゴシック"/>
                <w:noProof/>
                <w:webHidden/>
              </w:rPr>
              <w:fldChar w:fldCharType="end"/>
            </w:r>
          </w:hyperlink>
        </w:p>
        <w:p w14:paraId="618A9E36" w14:textId="5CE0D696"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07" w:history="1">
            <w:r w:rsidRPr="001479EB">
              <w:rPr>
                <w:rStyle w:val="a6"/>
                <w:rFonts w:ascii="游ゴシック" w:eastAsia="游ゴシック" w:hAnsi="游ゴシック"/>
                <w:noProof/>
              </w:rPr>
              <w:t>3.2.1 パフォーマンス</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_Toc150179707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5</w:t>
            </w:r>
            <w:r w:rsidRPr="001479EB">
              <w:rPr>
                <w:rFonts w:ascii="游ゴシック" w:eastAsia="游ゴシック" w:hAnsi="游ゴシック"/>
                <w:noProof/>
                <w:webHidden/>
              </w:rPr>
              <w:fldChar w:fldCharType="end"/>
            </w:r>
          </w:hyperlink>
        </w:p>
        <w:p w14:paraId="1DE45F8D" w14:textId="4D4891E2"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08" w:history="1">
            <w:r w:rsidRPr="001479EB">
              <w:rPr>
                <w:rStyle w:val="a6"/>
                <w:rFonts w:ascii="游ゴシック" w:eastAsia="游ゴシック" w:hAnsi="游ゴシック"/>
                <w:noProof/>
              </w:rPr>
              <w:t>3.2.2 セキュリティ</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_Toc150179708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5</w:t>
            </w:r>
            <w:r w:rsidRPr="001479EB">
              <w:rPr>
                <w:rFonts w:ascii="游ゴシック" w:eastAsia="游ゴシック" w:hAnsi="游ゴシック"/>
                <w:noProof/>
                <w:webHidden/>
              </w:rPr>
              <w:fldChar w:fldCharType="end"/>
            </w:r>
          </w:hyperlink>
        </w:p>
        <w:p w14:paraId="5D326735" w14:textId="5999ABE3"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09" w:history="1">
            <w:r w:rsidRPr="001479EB">
              <w:rPr>
                <w:rStyle w:val="a6"/>
                <w:rFonts w:ascii="游ゴシック" w:eastAsia="游ゴシック" w:hAnsi="游ゴシック"/>
                <w:noProof/>
              </w:rPr>
              <w:t>3.2.3 互換性</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_Toc150179709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5</w:t>
            </w:r>
            <w:r w:rsidRPr="001479EB">
              <w:rPr>
                <w:rFonts w:ascii="游ゴシック" w:eastAsia="游ゴシック" w:hAnsi="游ゴシック"/>
                <w:noProof/>
                <w:webHidden/>
              </w:rPr>
              <w:fldChar w:fldCharType="end"/>
            </w:r>
          </w:hyperlink>
        </w:p>
        <w:p w14:paraId="71AE44ED" w14:textId="530D5E97"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10" w:history="1">
            <w:r w:rsidRPr="001479EB">
              <w:rPr>
                <w:rStyle w:val="a6"/>
                <w:rFonts w:ascii="游ゴシック" w:eastAsia="游ゴシック" w:hAnsi="游ゴシック"/>
                <w:noProof/>
              </w:rPr>
              <w:t>3.2.4 利用可能性</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_Toc150179710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5</w:t>
            </w:r>
            <w:r w:rsidRPr="001479EB">
              <w:rPr>
                <w:rFonts w:ascii="游ゴシック" w:eastAsia="游ゴシック" w:hAnsi="游ゴシック"/>
                <w:noProof/>
                <w:webHidden/>
              </w:rPr>
              <w:fldChar w:fldCharType="end"/>
            </w:r>
          </w:hyperlink>
        </w:p>
        <w:p w14:paraId="45972EC9" w14:textId="74F3F154" w:rsidR="009E0848" w:rsidRPr="001479EB" w:rsidRDefault="009E0848">
          <w:pPr>
            <w:pStyle w:val="11"/>
            <w:tabs>
              <w:tab w:val="right" w:leader="dot" w:pos="8494"/>
            </w:tabs>
            <w:rPr>
              <w:rFonts w:ascii="游ゴシック" w:eastAsia="游ゴシック" w:hAnsi="游ゴシック"/>
              <w:noProof/>
              <w14:ligatures w14:val="standardContextual"/>
            </w:rPr>
          </w:pPr>
          <w:hyperlink w:anchor="_Toc150179711" w:history="1">
            <w:r w:rsidRPr="001479EB">
              <w:rPr>
                <w:rStyle w:val="a6"/>
                <w:rFonts w:ascii="游ゴシック" w:eastAsia="游ゴシック" w:hAnsi="游ゴシック"/>
                <w:noProof/>
              </w:rPr>
              <w:t>4. システムモデル</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_Toc150179711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6</w:t>
            </w:r>
            <w:r w:rsidRPr="001479EB">
              <w:rPr>
                <w:rFonts w:ascii="游ゴシック" w:eastAsia="游ゴシック" w:hAnsi="游ゴシック"/>
                <w:noProof/>
                <w:webHidden/>
              </w:rPr>
              <w:fldChar w:fldCharType="end"/>
            </w:r>
          </w:hyperlink>
        </w:p>
        <w:p w14:paraId="53EAA411" w14:textId="78E875B6"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12" w:history="1">
            <w:r w:rsidRPr="001479EB">
              <w:rPr>
                <w:rStyle w:val="a6"/>
                <w:rFonts w:ascii="游ゴシック" w:eastAsia="游ゴシック" w:hAnsi="游ゴシック"/>
                <w:noProof/>
              </w:rPr>
              <w:t>4.1 ユースケース図</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_Toc150179712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6</w:t>
            </w:r>
            <w:r w:rsidRPr="001479EB">
              <w:rPr>
                <w:rFonts w:ascii="游ゴシック" w:eastAsia="游ゴシック" w:hAnsi="游ゴシック"/>
                <w:noProof/>
                <w:webHidden/>
              </w:rPr>
              <w:fldChar w:fldCharType="end"/>
            </w:r>
          </w:hyperlink>
        </w:p>
        <w:p w14:paraId="6BA51237" w14:textId="4A42CF20"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13" w:history="1">
            <w:r w:rsidRPr="001479EB">
              <w:rPr>
                <w:rStyle w:val="a6"/>
                <w:rFonts w:ascii="游ゴシック" w:eastAsia="游ゴシック" w:hAnsi="游ゴシック"/>
                <w:noProof/>
              </w:rPr>
              <w:t>4.2 アクティビティ図</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_Toc150179713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6</w:t>
            </w:r>
            <w:r w:rsidRPr="001479EB">
              <w:rPr>
                <w:rFonts w:ascii="游ゴシック" w:eastAsia="游ゴシック" w:hAnsi="游ゴシック"/>
                <w:noProof/>
                <w:webHidden/>
              </w:rPr>
              <w:fldChar w:fldCharType="end"/>
            </w:r>
          </w:hyperlink>
        </w:p>
        <w:p w14:paraId="36B8B35B" w14:textId="225E329E"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14" w:history="1">
            <w:r w:rsidRPr="001479EB">
              <w:rPr>
                <w:rStyle w:val="a6"/>
                <w:rFonts w:ascii="游ゴシック" w:eastAsia="游ゴシック" w:hAnsi="游ゴシック"/>
                <w:noProof/>
              </w:rPr>
              <w:t>4.3 シーケンス図</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_Toc150179714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6</w:t>
            </w:r>
            <w:r w:rsidRPr="001479EB">
              <w:rPr>
                <w:rFonts w:ascii="游ゴシック" w:eastAsia="游ゴシック" w:hAnsi="游ゴシック"/>
                <w:noProof/>
                <w:webHidden/>
              </w:rPr>
              <w:fldChar w:fldCharType="end"/>
            </w:r>
          </w:hyperlink>
        </w:p>
        <w:p w14:paraId="66C568C6" w14:textId="37053ED3"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15" w:history="1">
            <w:r w:rsidRPr="001479EB">
              <w:rPr>
                <w:rStyle w:val="a6"/>
                <w:rFonts w:ascii="游ゴシック" w:eastAsia="游ゴシック" w:hAnsi="游ゴシック"/>
                <w:noProof/>
              </w:rPr>
              <w:t>4.4 クラス図</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_Toc150179715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6</w:t>
            </w:r>
            <w:r w:rsidRPr="001479EB">
              <w:rPr>
                <w:rFonts w:ascii="游ゴシック" w:eastAsia="游ゴシック" w:hAnsi="游ゴシック"/>
                <w:noProof/>
                <w:webHidden/>
              </w:rPr>
              <w:fldChar w:fldCharType="end"/>
            </w:r>
          </w:hyperlink>
        </w:p>
        <w:p w14:paraId="3E514F0B" w14:textId="67CFDB62"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16" w:history="1">
            <w:r w:rsidRPr="001479EB">
              <w:rPr>
                <w:rStyle w:val="a6"/>
                <w:rFonts w:ascii="游ゴシック" w:eastAsia="游ゴシック" w:hAnsi="游ゴシック"/>
                <w:noProof/>
              </w:rPr>
              <w:t>4.5 状態遷移図</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_Toc150179716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6</w:t>
            </w:r>
            <w:r w:rsidRPr="001479EB">
              <w:rPr>
                <w:rFonts w:ascii="游ゴシック" w:eastAsia="游ゴシック" w:hAnsi="游ゴシック"/>
                <w:noProof/>
                <w:webHidden/>
              </w:rPr>
              <w:fldChar w:fldCharType="end"/>
            </w:r>
          </w:hyperlink>
        </w:p>
        <w:p w14:paraId="50522E0A" w14:textId="69C8F104" w:rsidR="009E0848" w:rsidRPr="001479EB" w:rsidRDefault="009E0848">
          <w:pPr>
            <w:pStyle w:val="11"/>
            <w:tabs>
              <w:tab w:val="right" w:leader="dot" w:pos="8494"/>
            </w:tabs>
            <w:rPr>
              <w:rFonts w:ascii="游ゴシック" w:eastAsia="游ゴシック" w:hAnsi="游ゴシック"/>
              <w:noProof/>
              <w14:ligatures w14:val="standardContextual"/>
            </w:rPr>
          </w:pPr>
          <w:hyperlink w:anchor="_Toc150179717" w:history="1">
            <w:r w:rsidRPr="001479EB">
              <w:rPr>
                <w:rStyle w:val="a6"/>
                <w:rFonts w:ascii="游ゴシック" w:eastAsia="游ゴシック" w:hAnsi="游ゴシック"/>
                <w:noProof/>
              </w:rPr>
              <w:t>5. 制約</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_Toc150179717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6</w:t>
            </w:r>
            <w:r w:rsidRPr="001479EB">
              <w:rPr>
                <w:rFonts w:ascii="游ゴシック" w:eastAsia="游ゴシック" w:hAnsi="游ゴシック"/>
                <w:noProof/>
                <w:webHidden/>
              </w:rPr>
              <w:fldChar w:fldCharType="end"/>
            </w:r>
          </w:hyperlink>
        </w:p>
        <w:p w14:paraId="7BBD15B0" w14:textId="2B8D2C0F"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18" w:history="1">
            <w:r w:rsidRPr="001479EB">
              <w:rPr>
                <w:rStyle w:val="a6"/>
                <w:rFonts w:ascii="游ゴシック" w:eastAsia="游ゴシック" w:hAnsi="游ゴシック"/>
                <w:noProof/>
              </w:rPr>
              <w:t>5.1 法的制約</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_Toc150179718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6</w:t>
            </w:r>
            <w:r w:rsidRPr="001479EB">
              <w:rPr>
                <w:rFonts w:ascii="游ゴシック" w:eastAsia="游ゴシック" w:hAnsi="游ゴシック"/>
                <w:noProof/>
                <w:webHidden/>
              </w:rPr>
              <w:fldChar w:fldCharType="end"/>
            </w:r>
          </w:hyperlink>
        </w:p>
        <w:p w14:paraId="1FF5FBE6" w14:textId="6975CDE5"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19" w:history="1">
            <w:r w:rsidRPr="001479EB">
              <w:rPr>
                <w:rStyle w:val="a6"/>
                <w:rFonts w:ascii="游ゴシック" w:eastAsia="游ゴシック" w:hAnsi="游ゴシック"/>
                <w:noProof/>
              </w:rPr>
              <w:t>5.2 技術的制約</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_Toc150179719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6</w:t>
            </w:r>
            <w:r w:rsidRPr="001479EB">
              <w:rPr>
                <w:rFonts w:ascii="游ゴシック" w:eastAsia="游ゴシック" w:hAnsi="游ゴシック"/>
                <w:noProof/>
                <w:webHidden/>
              </w:rPr>
              <w:fldChar w:fldCharType="end"/>
            </w:r>
          </w:hyperlink>
        </w:p>
        <w:p w14:paraId="3ACD5CE1" w14:textId="35696D12"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20" w:history="1">
            <w:r w:rsidRPr="001479EB">
              <w:rPr>
                <w:rStyle w:val="a6"/>
                <w:rFonts w:ascii="游ゴシック" w:eastAsia="游ゴシック" w:hAnsi="游ゴシック"/>
                <w:noProof/>
              </w:rPr>
              <w:t>5.3 運用上の制約</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_Toc150179720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6</w:t>
            </w:r>
            <w:r w:rsidRPr="001479EB">
              <w:rPr>
                <w:rFonts w:ascii="游ゴシック" w:eastAsia="游ゴシック" w:hAnsi="游ゴシック"/>
                <w:noProof/>
                <w:webHidden/>
              </w:rPr>
              <w:fldChar w:fldCharType="end"/>
            </w:r>
          </w:hyperlink>
        </w:p>
        <w:p w14:paraId="7370F1A9" w14:textId="537E91CD" w:rsidR="009E0848" w:rsidRPr="001479EB" w:rsidRDefault="009E0848">
          <w:pPr>
            <w:pStyle w:val="11"/>
            <w:tabs>
              <w:tab w:val="right" w:leader="dot" w:pos="8494"/>
            </w:tabs>
            <w:rPr>
              <w:rFonts w:ascii="游ゴシック" w:eastAsia="游ゴシック" w:hAnsi="游ゴシック"/>
              <w:noProof/>
              <w14:ligatures w14:val="standardContextual"/>
            </w:rPr>
          </w:pPr>
          <w:hyperlink w:anchor="_Toc150179721" w:history="1">
            <w:r w:rsidRPr="001479EB">
              <w:rPr>
                <w:rStyle w:val="a6"/>
                <w:rFonts w:ascii="游ゴシック" w:eastAsia="游ゴシック" w:hAnsi="游ゴシック"/>
                <w:noProof/>
              </w:rPr>
              <w:t>6. 優先順位とリリース計画</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_Toc150179721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7</w:t>
            </w:r>
            <w:r w:rsidRPr="001479EB">
              <w:rPr>
                <w:rFonts w:ascii="游ゴシック" w:eastAsia="游ゴシック" w:hAnsi="游ゴシック"/>
                <w:noProof/>
                <w:webHidden/>
              </w:rPr>
              <w:fldChar w:fldCharType="end"/>
            </w:r>
          </w:hyperlink>
        </w:p>
        <w:p w14:paraId="4EF3DD00" w14:textId="22AEF316"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22" w:history="1">
            <w:r w:rsidRPr="001479EB">
              <w:rPr>
                <w:rStyle w:val="a6"/>
                <w:rFonts w:ascii="游ゴシック" w:eastAsia="游ゴシック" w:hAnsi="游ゴシック"/>
                <w:noProof/>
              </w:rPr>
              <w:t>6.1 優先順位</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_Toc150179722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7</w:t>
            </w:r>
            <w:r w:rsidRPr="001479EB">
              <w:rPr>
                <w:rFonts w:ascii="游ゴシック" w:eastAsia="游ゴシック" w:hAnsi="游ゴシック"/>
                <w:noProof/>
                <w:webHidden/>
              </w:rPr>
              <w:fldChar w:fldCharType="end"/>
            </w:r>
          </w:hyperlink>
        </w:p>
        <w:p w14:paraId="7C722588" w14:textId="04973839"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23" w:history="1">
            <w:r w:rsidRPr="001479EB">
              <w:rPr>
                <w:rStyle w:val="a6"/>
                <w:rFonts w:ascii="游ゴシック" w:eastAsia="游ゴシック" w:hAnsi="游ゴシック"/>
                <w:noProof/>
              </w:rPr>
              <w:t>6.2 リリース計画</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_Toc150179723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7</w:t>
            </w:r>
            <w:r w:rsidRPr="001479EB">
              <w:rPr>
                <w:rFonts w:ascii="游ゴシック" w:eastAsia="游ゴシック" w:hAnsi="游ゴシック"/>
                <w:noProof/>
                <w:webHidden/>
              </w:rPr>
              <w:fldChar w:fldCharType="end"/>
            </w:r>
          </w:hyperlink>
        </w:p>
        <w:p w14:paraId="4216DF1F" w14:textId="1F5D42E5" w:rsidR="009E0848" w:rsidRPr="001479EB" w:rsidRDefault="009E0848">
          <w:pPr>
            <w:pStyle w:val="11"/>
            <w:tabs>
              <w:tab w:val="right" w:leader="dot" w:pos="8494"/>
            </w:tabs>
            <w:rPr>
              <w:rFonts w:ascii="游ゴシック" w:eastAsia="游ゴシック" w:hAnsi="游ゴシック"/>
              <w:noProof/>
              <w14:ligatures w14:val="standardContextual"/>
            </w:rPr>
          </w:pPr>
          <w:hyperlink w:anchor="_Toc150179724" w:history="1">
            <w:r w:rsidRPr="001479EB">
              <w:rPr>
                <w:rStyle w:val="a6"/>
                <w:rFonts w:ascii="游ゴシック" w:eastAsia="游ゴシック" w:hAnsi="游ゴシック"/>
                <w:noProof/>
              </w:rPr>
              <w:t>7. 付録</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_Toc150179724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7</w:t>
            </w:r>
            <w:r w:rsidRPr="001479EB">
              <w:rPr>
                <w:rFonts w:ascii="游ゴシック" w:eastAsia="游ゴシック" w:hAnsi="游ゴシック"/>
                <w:noProof/>
                <w:webHidden/>
              </w:rPr>
              <w:fldChar w:fldCharType="end"/>
            </w:r>
          </w:hyperlink>
        </w:p>
        <w:p w14:paraId="027A86E6" w14:textId="321E25BF"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25" w:history="1">
            <w:r w:rsidRPr="001479EB">
              <w:rPr>
                <w:rStyle w:val="a6"/>
                <w:rFonts w:ascii="游ゴシック" w:eastAsia="游ゴシック" w:hAnsi="游ゴシック"/>
                <w:noProof/>
              </w:rPr>
              <w:t>7.1 用語集</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_Toc150179725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7</w:t>
            </w:r>
            <w:r w:rsidRPr="001479EB">
              <w:rPr>
                <w:rFonts w:ascii="游ゴシック" w:eastAsia="游ゴシック" w:hAnsi="游ゴシック"/>
                <w:noProof/>
                <w:webHidden/>
              </w:rPr>
              <w:fldChar w:fldCharType="end"/>
            </w:r>
          </w:hyperlink>
        </w:p>
        <w:p w14:paraId="3195E8D7" w14:textId="53BD0B69" w:rsidR="009E0848" w:rsidRPr="001479EB" w:rsidRDefault="009E0848">
          <w:pPr>
            <w:pStyle w:val="21"/>
            <w:tabs>
              <w:tab w:val="right" w:leader="dot" w:pos="8494"/>
            </w:tabs>
            <w:rPr>
              <w:rFonts w:ascii="游ゴシック" w:eastAsia="游ゴシック" w:hAnsi="游ゴシック"/>
              <w:noProof/>
              <w14:ligatures w14:val="standardContextual"/>
            </w:rPr>
          </w:pPr>
          <w:hyperlink w:anchor="_Toc150179726" w:history="1">
            <w:r w:rsidRPr="001479EB">
              <w:rPr>
                <w:rStyle w:val="a6"/>
                <w:rFonts w:ascii="游ゴシック" w:eastAsia="游ゴシック" w:hAnsi="游ゴシック"/>
                <w:noProof/>
              </w:rPr>
              <w:t>7.2 改版履歴</w:t>
            </w:r>
            <w:r w:rsidRPr="001479EB">
              <w:rPr>
                <w:rFonts w:ascii="游ゴシック" w:eastAsia="游ゴシック" w:hAnsi="游ゴシック"/>
                <w:noProof/>
                <w:webHidden/>
              </w:rPr>
              <w:tab/>
            </w:r>
            <w:r w:rsidRPr="001479EB">
              <w:rPr>
                <w:rFonts w:ascii="游ゴシック" w:eastAsia="游ゴシック" w:hAnsi="游ゴシック"/>
                <w:noProof/>
                <w:webHidden/>
              </w:rPr>
              <w:fldChar w:fldCharType="begin"/>
            </w:r>
            <w:r w:rsidRPr="001479EB">
              <w:rPr>
                <w:rFonts w:ascii="游ゴシック" w:eastAsia="游ゴシック" w:hAnsi="游ゴシック"/>
                <w:noProof/>
                <w:webHidden/>
              </w:rPr>
              <w:instrText xml:space="preserve"> PAGEREF _Toc150179726 \h </w:instrText>
            </w:r>
            <w:r w:rsidRPr="001479EB">
              <w:rPr>
                <w:rFonts w:ascii="游ゴシック" w:eastAsia="游ゴシック" w:hAnsi="游ゴシック"/>
                <w:noProof/>
                <w:webHidden/>
              </w:rPr>
            </w:r>
            <w:r w:rsidRPr="001479EB">
              <w:rPr>
                <w:rFonts w:ascii="游ゴシック" w:eastAsia="游ゴシック" w:hAnsi="游ゴシック"/>
                <w:noProof/>
                <w:webHidden/>
              </w:rPr>
              <w:fldChar w:fldCharType="separate"/>
            </w:r>
            <w:r w:rsidR="001479EB">
              <w:rPr>
                <w:rFonts w:ascii="游ゴシック" w:eastAsia="游ゴシック" w:hAnsi="游ゴシック"/>
                <w:noProof/>
                <w:webHidden/>
              </w:rPr>
              <w:t>7</w:t>
            </w:r>
            <w:r w:rsidRPr="001479EB">
              <w:rPr>
                <w:rFonts w:ascii="游ゴシック" w:eastAsia="游ゴシック" w:hAnsi="游ゴシック"/>
                <w:noProof/>
                <w:webHidden/>
              </w:rPr>
              <w:fldChar w:fldCharType="end"/>
            </w:r>
          </w:hyperlink>
        </w:p>
        <w:p w14:paraId="54269F71" w14:textId="511E8ECA" w:rsidR="009E0848" w:rsidRPr="001479EB" w:rsidRDefault="009E0848">
          <w:pPr>
            <w:rPr>
              <w:rFonts w:ascii="游ゴシック" w:eastAsia="游ゴシック" w:hAnsi="游ゴシック"/>
            </w:rPr>
          </w:pPr>
          <w:r w:rsidRPr="001479EB">
            <w:rPr>
              <w:rFonts w:ascii="游ゴシック" w:eastAsia="游ゴシック" w:hAnsi="游ゴシック"/>
              <w:b/>
              <w:bCs/>
              <w:lang w:val="ja-JP"/>
            </w:rPr>
            <w:fldChar w:fldCharType="end"/>
          </w:r>
        </w:p>
      </w:sdtContent>
    </w:sdt>
    <w:p w14:paraId="4F339B56" w14:textId="672C19F8" w:rsidR="009E0848" w:rsidRPr="001479EB" w:rsidRDefault="009E0848" w:rsidP="009E0848">
      <w:pPr>
        <w:rPr>
          <w:rFonts w:ascii="游ゴシック" w:eastAsia="游ゴシック" w:hAnsi="游ゴシック"/>
        </w:rPr>
      </w:pPr>
    </w:p>
    <w:p w14:paraId="36EC2AF4" w14:textId="77777777" w:rsidR="009E0848" w:rsidRPr="001479EB" w:rsidRDefault="009E0848">
      <w:pPr>
        <w:widowControl/>
        <w:jc w:val="left"/>
        <w:rPr>
          <w:rFonts w:ascii="游ゴシック" w:eastAsia="游ゴシック" w:hAnsi="游ゴシック" w:cstheme="majorBidi"/>
          <w:sz w:val="24"/>
          <w:szCs w:val="24"/>
        </w:rPr>
      </w:pPr>
      <w:r w:rsidRPr="001479EB">
        <w:rPr>
          <w:rFonts w:ascii="游ゴシック" w:eastAsia="游ゴシック" w:hAnsi="游ゴシック"/>
        </w:rPr>
        <w:br w:type="page"/>
      </w:r>
    </w:p>
    <w:p w14:paraId="3CAD7A81" w14:textId="09DB2376" w:rsidR="002F485C" w:rsidRPr="001479EB" w:rsidRDefault="002F485C" w:rsidP="002F485C">
      <w:pPr>
        <w:pStyle w:val="1"/>
        <w:rPr>
          <w:rFonts w:ascii="游ゴシック" w:eastAsia="游ゴシック" w:hAnsi="游ゴシック"/>
        </w:rPr>
      </w:pPr>
      <w:bookmarkStart w:id="0" w:name="_Toc150179688"/>
      <w:r w:rsidRPr="001479EB">
        <w:rPr>
          <w:rFonts w:ascii="游ゴシック" w:eastAsia="游ゴシック" w:hAnsi="游ゴシック"/>
        </w:rPr>
        <w:lastRenderedPageBreak/>
        <w:t>プロジェクト概要</w:t>
      </w:r>
      <w:bookmarkEnd w:id="0"/>
    </w:p>
    <w:p w14:paraId="3FD409D6" w14:textId="174F0F5F" w:rsidR="009E0848" w:rsidRPr="001479EB" w:rsidRDefault="009E0848" w:rsidP="009E0848">
      <w:pPr>
        <w:rPr>
          <w:rFonts w:ascii="游ゴシック" w:eastAsia="游ゴシック" w:hAnsi="游ゴシック"/>
        </w:rPr>
      </w:pPr>
      <w:r w:rsidRPr="001479EB">
        <w:rPr>
          <w:rFonts w:ascii="游ゴシック" w:eastAsia="游ゴシック" w:hAnsi="游ゴシック" w:hint="eastAsia"/>
        </w:rPr>
        <w:t>プロジェクトの基本情報を提供し、関係者が一般的な理解を持てるようにします。</w:t>
      </w:r>
    </w:p>
    <w:p w14:paraId="4EA140D5" w14:textId="77777777" w:rsidR="009E0848" w:rsidRPr="001479EB" w:rsidRDefault="009E0848" w:rsidP="009E0848">
      <w:pPr>
        <w:rPr>
          <w:rFonts w:ascii="游ゴシック" w:eastAsia="游ゴシック" w:hAnsi="游ゴシック" w:hint="eastAsia"/>
        </w:rPr>
      </w:pPr>
    </w:p>
    <w:p w14:paraId="66417323" w14:textId="79F2F583" w:rsidR="002F485C" w:rsidRPr="001479EB" w:rsidRDefault="002F485C" w:rsidP="009E0848">
      <w:pPr>
        <w:pStyle w:val="2"/>
        <w:numPr>
          <w:ilvl w:val="1"/>
          <w:numId w:val="1"/>
        </w:numPr>
        <w:rPr>
          <w:rFonts w:ascii="游ゴシック" w:eastAsia="游ゴシック" w:hAnsi="游ゴシック"/>
        </w:rPr>
      </w:pPr>
      <w:bookmarkStart w:id="1" w:name="_Toc150179689"/>
      <w:r w:rsidRPr="001479EB">
        <w:rPr>
          <w:rFonts w:ascii="游ゴシック" w:eastAsia="游ゴシック" w:hAnsi="游ゴシック"/>
        </w:rPr>
        <w:t>目的</w:t>
      </w:r>
      <w:bookmarkEnd w:id="1"/>
    </w:p>
    <w:p w14:paraId="4BA7A85E" w14:textId="4BAE6870" w:rsidR="009E0848" w:rsidRPr="001479EB" w:rsidRDefault="009E0848" w:rsidP="009E0848">
      <w:pPr>
        <w:rPr>
          <w:rFonts w:ascii="游ゴシック" w:eastAsia="游ゴシック" w:hAnsi="游ゴシック"/>
        </w:rPr>
      </w:pPr>
      <w:r w:rsidRPr="001479EB">
        <w:rPr>
          <w:rFonts w:ascii="游ゴシック" w:eastAsia="游ゴシック" w:hAnsi="游ゴシック" w:hint="eastAsia"/>
        </w:rPr>
        <w:t>プロジェクトが達成しようとする目標とその重要性。</w:t>
      </w:r>
    </w:p>
    <w:p w14:paraId="207D9C2B" w14:textId="77777777" w:rsidR="009E0848" w:rsidRPr="001479EB" w:rsidRDefault="009E0848" w:rsidP="009E0848">
      <w:pPr>
        <w:rPr>
          <w:rFonts w:ascii="游ゴシック" w:eastAsia="游ゴシック" w:hAnsi="游ゴシック" w:hint="eastAsia"/>
        </w:rPr>
      </w:pPr>
    </w:p>
    <w:p w14:paraId="77EB0278" w14:textId="6C55ED51" w:rsidR="002F485C" w:rsidRPr="001479EB" w:rsidRDefault="002F485C" w:rsidP="009E0848">
      <w:pPr>
        <w:pStyle w:val="2"/>
        <w:numPr>
          <w:ilvl w:val="1"/>
          <w:numId w:val="1"/>
        </w:numPr>
        <w:rPr>
          <w:rFonts w:ascii="游ゴシック" w:eastAsia="游ゴシック" w:hAnsi="游ゴシック"/>
        </w:rPr>
      </w:pPr>
      <w:bookmarkStart w:id="2" w:name="_Toc150179690"/>
      <w:r w:rsidRPr="001479EB">
        <w:rPr>
          <w:rFonts w:ascii="游ゴシック" w:eastAsia="游ゴシック" w:hAnsi="游ゴシック"/>
        </w:rPr>
        <w:t>背景</w:t>
      </w:r>
      <w:bookmarkEnd w:id="2"/>
    </w:p>
    <w:p w14:paraId="6C3FF2E3" w14:textId="27DBCAA5" w:rsidR="009E0848" w:rsidRPr="001479EB" w:rsidRDefault="009E0848" w:rsidP="009E0848">
      <w:pPr>
        <w:rPr>
          <w:rFonts w:ascii="游ゴシック" w:eastAsia="游ゴシック" w:hAnsi="游ゴシック" w:hint="eastAsia"/>
        </w:rPr>
      </w:pPr>
      <w:r w:rsidRPr="001479EB">
        <w:rPr>
          <w:rFonts w:ascii="游ゴシック" w:eastAsia="游ゴシック" w:hAnsi="游ゴシック" w:hint="eastAsia"/>
        </w:rPr>
        <w:t>プロジェクトの起点となる背景や経緯、実施の必要性。</w:t>
      </w:r>
    </w:p>
    <w:p w14:paraId="768460E0" w14:textId="77777777" w:rsidR="009E0848" w:rsidRPr="001479EB" w:rsidRDefault="009E0848" w:rsidP="009E0848">
      <w:pPr>
        <w:pStyle w:val="a7"/>
        <w:ind w:leftChars="0" w:left="375"/>
        <w:rPr>
          <w:rFonts w:ascii="游ゴシック" w:eastAsia="游ゴシック" w:hAnsi="游ゴシック" w:hint="eastAsia"/>
        </w:rPr>
      </w:pPr>
    </w:p>
    <w:p w14:paraId="0DCA9FFF" w14:textId="76FA68F8" w:rsidR="002F485C" w:rsidRPr="001479EB" w:rsidRDefault="002F485C" w:rsidP="005D3E1C">
      <w:pPr>
        <w:pStyle w:val="2"/>
        <w:numPr>
          <w:ilvl w:val="1"/>
          <w:numId w:val="1"/>
        </w:numPr>
        <w:rPr>
          <w:rFonts w:ascii="游ゴシック" w:eastAsia="游ゴシック" w:hAnsi="游ゴシック"/>
        </w:rPr>
      </w:pPr>
      <w:bookmarkStart w:id="3" w:name="_Toc150179691"/>
      <w:r w:rsidRPr="001479EB">
        <w:rPr>
          <w:rFonts w:ascii="游ゴシック" w:eastAsia="游ゴシック" w:hAnsi="游ゴシック"/>
        </w:rPr>
        <w:t>定義</w:t>
      </w:r>
      <w:bookmarkEnd w:id="3"/>
    </w:p>
    <w:p w14:paraId="2F44A1A8" w14:textId="5C053FB5" w:rsidR="005D3E1C" w:rsidRPr="001479EB" w:rsidRDefault="005D3E1C" w:rsidP="005D3E1C">
      <w:pPr>
        <w:rPr>
          <w:rFonts w:ascii="游ゴシック" w:eastAsia="游ゴシック" w:hAnsi="游ゴシック"/>
        </w:rPr>
      </w:pPr>
      <w:r w:rsidRPr="001479EB">
        <w:rPr>
          <w:rFonts w:ascii="游ゴシック" w:eastAsia="游ゴシック" w:hAnsi="游ゴシック" w:hint="eastAsia"/>
        </w:rPr>
        <w:t>文書内で使用される専門用語や略語の明確な定義。</w:t>
      </w:r>
    </w:p>
    <w:p w14:paraId="76271CA8" w14:textId="77777777" w:rsidR="005D3E1C" w:rsidRPr="001479EB" w:rsidRDefault="005D3E1C" w:rsidP="005D3E1C">
      <w:pPr>
        <w:rPr>
          <w:rFonts w:ascii="游ゴシック" w:eastAsia="游ゴシック" w:hAnsi="游ゴシック" w:hint="eastAsia"/>
        </w:rPr>
      </w:pPr>
    </w:p>
    <w:p w14:paraId="3168AA6B" w14:textId="31884BEB" w:rsidR="002F485C" w:rsidRPr="001479EB" w:rsidRDefault="002F485C" w:rsidP="005D3E1C">
      <w:pPr>
        <w:pStyle w:val="2"/>
        <w:numPr>
          <w:ilvl w:val="1"/>
          <w:numId w:val="1"/>
        </w:numPr>
        <w:rPr>
          <w:rFonts w:ascii="游ゴシック" w:eastAsia="游ゴシック" w:hAnsi="游ゴシック"/>
        </w:rPr>
      </w:pPr>
      <w:bookmarkStart w:id="4" w:name="_Toc150179692"/>
      <w:r w:rsidRPr="001479EB">
        <w:rPr>
          <w:rFonts w:ascii="游ゴシック" w:eastAsia="游ゴシック" w:hAnsi="游ゴシック"/>
        </w:rPr>
        <w:t>参考資料</w:t>
      </w:r>
      <w:bookmarkEnd w:id="4"/>
    </w:p>
    <w:p w14:paraId="0BFAD9F5" w14:textId="6AEFACAC" w:rsidR="005D3E1C" w:rsidRPr="001479EB" w:rsidRDefault="005D3E1C" w:rsidP="005D3E1C">
      <w:pPr>
        <w:rPr>
          <w:rFonts w:ascii="游ゴシック" w:eastAsia="游ゴシック" w:hAnsi="游ゴシック"/>
        </w:rPr>
      </w:pPr>
      <w:r w:rsidRPr="001479EB">
        <w:rPr>
          <w:rFonts w:ascii="游ゴシック" w:eastAsia="游ゴシック" w:hAnsi="游ゴシック" w:hint="eastAsia"/>
        </w:rPr>
        <w:t>プロジェクトまたは文書作成に利用した文献やドキュメントへの参照。</w:t>
      </w:r>
    </w:p>
    <w:p w14:paraId="001C6A85" w14:textId="77777777" w:rsidR="005D3E1C" w:rsidRPr="001479EB" w:rsidRDefault="005D3E1C" w:rsidP="005D3E1C">
      <w:pPr>
        <w:rPr>
          <w:rFonts w:ascii="游ゴシック" w:eastAsia="游ゴシック" w:hAnsi="游ゴシック" w:hint="eastAsia"/>
        </w:rPr>
      </w:pPr>
    </w:p>
    <w:p w14:paraId="175E87DE" w14:textId="78EDD9C5" w:rsidR="002F485C" w:rsidRPr="001479EB" w:rsidRDefault="002F485C" w:rsidP="007651F2">
      <w:pPr>
        <w:pStyle w:val="2"/>
        <w:numPr>
          <w:ilvl w:val="1"/>
          <w:numId w:val="1"/>
        </w:numPr>
        <w:rPr>
          <w:rFonts w:ascii="游ゴシック" w:eastAsia="游ゴシック" w:hAnsi="游ゴシック"/>
        </w:rPr>
      </w:pPr>
      <w:bookmarkStart w:id="5" w:name="_Toc150179693"/>
      <w:r w:rsidRPr="001479EB">
        <w:rPr>
          <w:rFonts w:ascii="游ゴシック" w:eastAsia="游ゴシック" w:hAnsi="游ゴシック"/>
        </w:rPr>
        <w:t>既存システムの概要</w:t>
      </w:r>
      <w:bookmarkEnd w:id="5"/>
    </w:p>
    <w:p w14:paraId="62E15103" w14:textId="1069093C" w:rsidR="007651F2" w:rsidRPr="001479EB" w:rsidRDefault="007651F2" w:rsidP="007651F2">
      <w:pPr>
        <w:rPr>
          <w:rFonts w:ascii="游ゴシック" w:eastAsia="游ゴシック" w:hAnsi="游ゴシック"/>
        </w:rPr>
      </w:pPr>
      <w:r w:rsidRPr="001479EB">
        <w:rPr>
          <w:rFonts w:ascii="游ゴシック" w:eastAsia="游ゴシック" w:hAnsi="游ゴシック" w:hint="eastAsia"/>
        </w:rPr>
        <w:t>現行システムの機能や特性に関する概説。</w:t>
      </w:r>
    </w:p>
    <w:p w14:paraId="0F783B79" w14:textId="77777777" w:rsidR="007651F2" w:rsidRPr="001479EB" w:rsidRDefault="007651F2" w:rsidP="007651F2">
      <w:pPr>
        <w:rPr>
          <w:rFonts w:ascii="游ゴシック" w:eastAsia="游ゴシック" w:hAnsi="游ゴシック" w:hint="eastAsia"/>
        </w:rPr>
      </w:pPr>
    </w:p>
    <w:p w14:paraId="208EFD95" w14:textId="33F63608" w:rsidR="002F485C" w:rsidRPr="001479EB" w:rsidRDefault="002F485C" w:rsidP="007651F2">
      <w:pPr>
        <w:pStyle w:val="2"/>
        <w:numPr>
          <w:ilvl w:val="1"/>
          <w:numId w:val="1"/>
        </w:numPr>
        <w:rPr>
          <w:rFonts w:ascii="游ゴシック" w:eastAsia="游ゴシック" w:hAnsi="游ゴシック"/>
        </w:rPr>
      </w:pPr>
      <w:bookmarkStart w:id="6" w:name="_Toc150179694"/>
      <w:r w:rsidRPr="001479EB">
        <w:rPr>
          <w:rFonts w:ascii="游ゴシック" w:eastAsia="游ゴシック" w:hAnsi="游ゴシック"/>
        </w:rPr>
        <w:t>提案されるシステムの概要</w:t>
      </w:r>
      <w:bookmarkEnd w:id="6"/>
    </w:p>
    <w:p w14:paraId="52020E94" w14:textId="233796F7" w:rsidR="007651F2" w:rsidRPr="001479EB" w:rsidRDefault="007651F2" w:rsidP="007651F2">
      <w:pPr>
        <w:rPr>
          <w:rFonts w:ascii="游ゴシック" w:eastAsia="游ゴシック" w:hAnsi="游ゴシック" w:hint="eastAsia"/>
        </w:rPr>
      </w:pPr>
      <w:r w:rsidRPr="001479EB">
        <w:rPr>
          <w:rFonts w:ascii="游ゴシック" w:eastAsia="游ゴシック" w:hAnsi="游ゴシック" w:hint="eastAsia"/>
        </w:rPr>
        <w:t>提案される新しいシステムや解決策の概要。</w:t>
      </w:r>
    </w:p>
    <w:p w14:paraId="28A2FDDE" w14:textId="77777777" w:rsidR="002F485C" w:rsidRPr="001479EB" w:rsidRDefault="002F485C" w:rsidP="002F485C">
      <w:pPr>
        <w:rPr>
          <w:rFonts w:ascii="游ゴシック" w:eastAsia="游ゴシック" w:hAnsi="游ゴシック"/>
        </w:rPr>
      </w:pPr>
    </w:p>
    <w:p w14:paraId="0FF20518" w14:textId="091D7265" w:rsidR="002F485C" w:rsidRPr="001479EB" w:rsidRDefault="002F485C" w:rsidP="002F485C">
      <w:pPr>
        <w:pStyle w:val="1"/>
        <w:rPr>
          <w:rFonts w:ascii="游ゴシック" w:eastAsia="游ゴシック" w:hAnsi="游ゴシック"/>
        </w:rPr>
      </w:pPr>
      <w:bookmarkStart w:id="7" w:name="_Toc150179695"/>
      <w:r w:rsidRPr="001479EB">
        <w:rPr>
          <w:rFonts w:ascii="游ゴシック" w:eastAsia="游ゴシック" w:hAnsi="游ゴシック"/>
        </w:rPr>
        <w:t>2. プロジェクト範囲</w:t>
      </w:r>
      <w:bookmarkEnd w:id="7"/>
    </w:p>
    <w:p w14:paraId="77AB442E" w14:textId="145F838C" w:rsidR="007651F2" w:rsidRPr="001479EB" w:rsidRDefault="007651F2" w:rsidP="007651F2">
      <w:pPr>
        <w:rPr>
          <w:rFonts w:ascii="游ゴシック" w:eastAsia="游ゴシック" w:hAnsi="游ゴシック"/>
        </w:rPr>
      </w:pPr>
      <w:r w:rsidRPr="001479EB">
        <w:rPr>
          <w:rFonts w:ascii="游ゴシック" w:eastAsia="游ゴシック" w:hAnsi="游ゴシック" w:hint="eastAsia"/>
        </w:rPr>
        <w:t>プロジェクトの範囲を明確にし、何が含まれるか、また何が含まれないかを定義します。</w:t>
      </w:r>
    </w:p>
    <w:p w14:paraId="39EC773A" w14:textId="77777777" w:rsidR="007651F2" w:rsidRPr="001479EB" w:rsidRDefault="007651F2" w:rsidP="007651F2">
      <w:pPr>
        <w:rPr>
          <w:rFonts w:ascii="游ゴシック" w:eastAsia="游ゴシック" w:hAnsi="游ゴシック" w:hint="eastAsia"/>
        </w:rPr>
      </w:pPr>
    </w:p>
    <w:p w14:paraId="31EB28E2" w14:textId="258C2A5D" w:rsidR="000418FC" w:rsidRPr="001479EB" w:rsidRDefault="002F485C" w:rsidP="000418FC">
      <w:pPr>
        <w:pStyle w:val="2"/>
        <w:rPr>
          <w:rFonts w:ascii="游ゴシック" w:eastAsia="游ゴシック" w:hAnsi="游ゴシック"/>
        </w:rPr>
      </w:pPr>
      <w:bookmarkStart w:id="8" w:name="_Toc150179696"/>
      <w:r w:rsidRPr="001479EB">
        <w:rPr>
          <w:rFonts w:ascii="游ゴシック" w:eastAsia="游ゴシック" w:hAnsi="游ゴシック"/>
        </w:rPr>
        <w:t>2.1 範囲の説明</w:t>
      </w:r>
      <w:bookmarkEnd w:id="8"/>
    </w:p>
    <w:p w14:paraId="36BF8D96" w14:textId="2F3F8E65" w:rsidR="000418FC" w:rsidRPr="001479EB" w:rsidRDefault="000418FC" w:rsidP="000418FC">
      <w:pPr>
        <w:rPr>
          <w:rFonts w:ascii="游ゴシック" w:eastAsia="游ゴシック" w:hAnsi="游ゴシック"/>
        </w:rPr>
      </w:pPr>
      <w:r w:rsidRPr="001479EB">
        <w:rPr>
          <w:rFonts w:ascii="游ゴシック" w:eastAsia="游ゴシック" w:hAnsi="游ゴシック" w:hint="eastAsia"/>
        </w:rPr>
        <w:t>プロジェクトで取り組む範囲とその限界を記述。</w:t>
      </w:r>
    </w:p>
    <w:p w14:paraId="4F3C2F2E" w14:textId="77777777" w:rsidR="000418FC" w:rsidRPr="001479EB" w:rsidRDefault="000418FC" w:rsidP="000418FC">
      <w:pPr>
        <w:rPr>
          <w:rFonts w:ascii="游ゴシック" w:eastAsia="游ゴシック" w:hAnsi="游ゴシック" w:hint="eastAsia"/>
        </w:rPr>
      </w:pPr>
    </w:p>
    <w:p w14:paraId="48D97A84" w14:textId="70BE9A5C" w:rsidR="002F485C" w:rsidRPr="001479EB" w:rsidRDefault="002F485C" w:rsidP="002F485C">
      <w:pPr>
        <w:pStyle w:val="2"/>
        <w:rPr>
          <w:rFonts w:ascii="游ゴシック" w:eastAsia="游ゴシック" w:hAnsi="游ゴシック"/>
        </w:rPr>
      </w:pPr>
      <w:bookmarkStart w:id="9" w:name="_Toc150179697"/>
      <w:r w:rsidRPr="001479EB">
        <w:rPr>
          <w:rFonts w:ascii="游ゴシック" w:eastAsia="游ゴシック" w:hAnsi="游ゴシック"/>
        </w:rPr>
        <w:t>2.2 範囲外となる項目</w:t>
      </w:r>
      <w:bookmarkEnd w:id="9"/>
    </w:p>
    <w:p w14:paraId="5A3E028D" w14:textId="73EC61F0" w:rsidR="002F485C" w:rsidRPr="001479EB" w:rsidRDefault="000418FC" w:rsidP="002F485C">
      <w:pPr>
        <w:rPr>
          <w:rFonts w:ascii="游ゴシック" w:eastAsia="游ゴシック" w:hAnsi="游ゴシック"/>
        </w:rPr>
      </w:pPr>
      <w:r w:rsidRPr="001479EB">
        <w:rPr>
          <w:rFonts w:ascii="游ゴシック" w:eastAsia="游ゴシック" w:hAnsi="游ゴシック" w:hint="eastAsia"/>
        </w:rPr>
        <w:t>プロジェクトの範囲に含まれない活動や機能。</w:t>
      </w:r>
    </w:p>
    <w:p w14:paraId="36907F99" w14:textId="77777777" w:rsidR="000418FC" w:rsidRPr="001479EB" w:rsidRDefault="000418FC" w:rsidP="002F485C">
      <w:pPr>
        <w:rPr>
          <w:rFonts w:ascii="游ゴシック" w:eastAsia="游ゴシック" w:hAnsi="游ゴシック"/>
        </w:rPr>
      </w:pPr>
    </w:p>
    <w:p w14:paraId="5E029F5E" w14:textId="77777777" w:rsidR="000418FC" w:rsidRPr="001479EB" w:rsidRDefault="000418FC" w:rsidP="002F485C">
      <w:pPr>
        <w:rPr>
          <w:rFonts w:ascii="游ゴシック" w:eastAsia="游ゴシック" w:hAnsi="游ゴシック"/>
        </w:rPr>
      </w:pPr>
    </w:p>
    <w:p w14:paraId="7F7F5664" w14:textId="77777777" w:rsidR="000418FC" w:rsidRPr="001479EB" w:rsidRDefault="000418FC" w:rsidP="002F485C">
      <w:pPr>
        <w:rPr>
          <w:rFonts w:ascii="游ゴシック" w:eastAsia="游ゴシック" w:hAnsi="游ゴシック" w:hint="eastAsia"/>
        </w:rPr>
      </w:pPr>
    </w:p>
    <w:p w14:paraId="17F4CAF2" w14:textId="3F4311D6" w:rsidR="002F485C" w:rsidRPr="001479EB" w:rsidRDefault="002F485C" w:rsidP="002F485C">
      <w:pPr>
        <w:pStyle w:val="1"/>
        <w:rPr>
          <w:rFonts w:ascii="游ゴシック" w:eastAsia="游ゴシック" w:hAnsi="游ゴシック"/>
        </w:rPr>
      </w:pPr>
      <w:bookmarkStart w:id="10" w:name="_Toc150179698"/>
      <w:r w:rsidRPr="001479EB">
        <w:rPr>
          <w:rFonts w:ascii="游ゴシック" w:eastAsia="游ゴシック" w:hAnsi="游ゴシック"/>
        </w:rPr>
        <w:lastRenderedPageBreak/>
        <w:t>3. システム要件</w:t>
      </w:r>
      <w:bookmarkEnd w:id="10"/>
    </w:p>
    <w:p w14:paraId="76F52A0C" w14:textId="7F36ED93" w:rsidR="000418FC" w:rsidRPr="001479EB" w:rsidRDefault="000418FC" w:rsidP="000418FC">
      <w:pPr>
        <w:rPr>
          <w:rFonts w:ascii="游ゴシック" w:eastAsia="游ゴシック" w:hAnsi="游ゴシック"/>
        </w:rPr>
      </w:pPr>
      <w:r w:rsidRPr="001479EB">
        <w:rPr>
          <w:rFonts w:ascii="游ゴシック" w:eastAsia="游ゴシック" w:hAnsi="游ゴシック" w:hint="eastAsia"/>
        </w:rPr>
        <w:t>システムの具体的な要件を詳細に述べます。</w:t>
      </w:r>
    </w:p>
    <w:p w14:paraId="6DBE3815" w14:textId="77777777" w:rsidR="000418FC" w:rsidRPr="001479EB" w:rsidRDefault="000418FC" w:rsidP="000418FC">
      <w:pPr>
        <w:rPr>
          <w:rFonts w:ascii="游ゴシック" w:eastAsia="游ゴシック" w:hAnsi="游ゴシック" w:hint="eastAsia"/>
        </w:rPr>
      </w:pPr>
    </w:p>
    <w:p w14:paraId="251A52B9" w14:textId="0302DAD1" w:rsidR="002F485C" w:rsidRPr="001479EB" w:rsidRDefault="002F485C" w:rsidP="00881AA3">
      <w:pPr>
        <w:pStyle w:val="2"/>
        <w:rPr>
          <w:rFonts w:ascii="游ゴシック" w:eastAsia="游ゴシック" w:hAnsi="游ゴシック"/>
        </w:rPr>
      </w:pPr>
      <w:bookmarkStart w:id="11" w:name="_Toc150179699"/>
      <w:r w:rsidRPr="001479EB">
        <w:rPr>
          <w:rFonts w:ascii="游ゴシック" w:eastAsia="游ゴシック" w:hAnsi="游ゴシック"/>
        </w:rPr>
        <w:t>3.1 機能要件</w:t>
      </w:r>
      <w:bookmarkEnd w:id="11"/>
    </w:p>
    <w:p w14:paraId="3F65E3D5" w14:textId="7336156F" w:rsidR="000418FC" w:rsidRPr="001479EB" w:rsidRDefault="000418FC" w:rsidP="000418FC">
      <w:pPr>
        <w:rPr>
          <w:rFonts w:ascii="游ゴシック" w:eastAsia="游ゴシック" w:hAnsi="游ゴシック"/>
        </w:rPr>
      </w:pPr>
      <w:r w:rsidRPr="001479EB">
        <w:rPr>
          <w:rFonts w:ascii="游ゴシック" w:eastAsia="游ゴシック" w:hAnsi="游ゴシック" w:hint="eastAsia"/>
        </w:rPr>
        <w:t>システムが実行する必要のある具体的な機能。</w:t>
      </w:r>
    </w:p>
    <w:p w14:paraId="6772B49A" w14:textId="77777777" w:rsidR="000418FC" w:rsidRPr="001479EB" w:rsidRDefault="000418FC" w:rsidP="000418FC">
      <w:pPr>
        <w:rPr>
          <w:rFonts w:ascii="游ゴシック" w:eastAsia="游ゴシック" w:hAnsi="游ゴシック" w:hint="eastAsia"/>
        </w:rPr>
      </w:pPr>
    </w:p>
    <w:p w14:paraId="7DE44E82" w14:textId="694479D5" w:rsidR="002F485C" w:rsidRPr="001479EB" w:rsidRDefault="002F485C" w:rsidP="00881AA3">
      <w:pPr>
        <w:pStyle w:val="2"/>
        <w:rPr>
          <w:rFonts w:ascii="游ゴシック" w:eastAsia="游ゴシック" w:hAnsi="游ゴシック"/>
        </w:rPr>
      </w:pPr>
      <w:bookmarkStart w:id="12" w:name="_Toc150179700"/>
      <w:r w:rsidRPr="001479EB">
        <w:rPr>
          <w:rFonts w:ascii="游ゴシック" w:eastAsia="游ゴシック" w:hAnsi="游ゴシック"/>
        </w:rPr>
        <w:t>3.1.1 [機能1]</w:t>
      </w:r>
      <w:bookmarkEnd w:id="12"/>
    </w:p>
    <w:p w14:paraId="3AA4C01F" w14:textId="26436928" w:rsidR="002F485C" w:rsidRPr="001479EB" w:rsidRDefault="002F485C" w:rsidP="00881AA3">
      <w:pPr>
        <w:pStyle w:val="2"/>
        <w:rPr>
          <w:rFonts w:ascii="游ゴシック" w:eastAsia="游ゴシック" w:hAnsi="游ゴシック"/>
        </w:rPr>
      </w:pPr>
      <w:bookmarkStart w:id="13" w:name="_Toc150179701"/>
      <w:r w:rsidRPr="001479EB">
        <w:rPr>
          <w:rFonts w:ascii="游ゴシック" w:eastAsia="游ゴシック" w:hAnsi="游ゴシック"/>
        </w:rPr>
        <w:t>3.1.1.1 要件</w:t>
      </w:r>
      <w:bookmarkEnd w:id="13"/>
    </w:p>
    <w:p w14:paraId="5A3FCAB8" w14:textId="4EC74C75" w:rsidR="000418FC" w:rsidRPr="001479EB" w:rsidRDefault="000418FC" w:rsidP="000418FC">
      <w:pPr>
        <w:rPr>
          <w:rFonts w:ascii="游ゴシック" w:eastAsia="游ゴシック" w:hAnsi="游ゴシック"/>
        </w:rPr>
      </w:pPr>
      <w:r w:rsidRPr="001479EB">
        <w:rPr>
          <w:rFonts w:ascii="游ゴシック" w:eastAsia="游ゴシック" w:hAnsi="游ゴシック" w:hint="eastAsia"/>
        </w:rPr>
        <w:t>その機能に必要な詳細な要件。</w:t>
      </w:r>
    </w:p>
    <w:p w14:paraId="2BD2CA49" w14:textId="77777777" w:rsidR="000418FC" w:rsidRPr="001479EB" w:rsidRDefault="000418FC" w:rsidP="000418FC">
      <w:pPr>
        <w:rPr>
          <w:rFonts w:ascii="游ゴシック" w:eastAsia="游ゴシック" w:hAnsi="游ゴシック" w:hint="eastAsia"/>
        </w:rPr>
      </w:pPr>
    </w:p>
    <w:p w14:paraId="5D6B3881" w14:textId="11811601" w:rsidR="002F485C" w:rsidRPr="001479EB" w:rsidRDefault="002F485C" w:rsidP="00881AA3">
      <w:pPr>
        <w:pStyle w:val="2"/>
        <w:rPr>
          <w:rFonts w:ascii="游ゴシック" w:eastAsia="游ゴシック" w:hAnsi="游ゴシック"/>
        </w:rPr>
      </w:pPr>
      <w:bookmarkStart w:id="14" w:name="_Toc150179702"/>
      <w:r w:rsidRPr="001479EB">
        <w:rPr>
          <w:rFonts w:ascii="游ゴシック" w:eastAsia="游ゴシック" w:hAnsi="游ゴシック"/>
        </w:rPr>
        <w:t>3.1.1.2 ユースケース</w:t>
      </w:r>
      <w:bookmarkEnd w:id="14"/>
    </w:p>
    <w:p w14:paraId="4669603C" w14:textId="7971F51C" w:rsidR="000418FC" w:rsidRPr="001479EB" w:rsidRDefault="000418FC" w:rsidP="000418FC">
      <w:pPr>
        <w:rPr>
          <w:rFonts w:ascii="游ゴシック" w:eastAsia="游ゴシック" w:hAnsi="游ゴシック"/>
        </w:rPr>
      </w:pPr>
      <w:r w:rsidRPr="001479EB">
        <w:rPr>
          <w:rFonts w:ascii="游ゴシック" w:eastAsia="游ゴシック" w:hAnsi="游ゴシック" w:hint="eastAsia"/>
        </w:rPr>
        <w:t>その機能のユースケースを説明。</w:t>
      </w:r>
    </w:p>
    <w:p w14:paraId="445784AD" w14:textId="77777777" w:rsidR="000418FC" w:rsidRPr="001479EB" w:rsidRDefault="000418FC" w:rsidP="000418FC">
      <w:pPr>
        <w:rPr>
          <w:rFonts w:ascii="游ゴシック" w:eastAsia="游ゴシック" w:hAnsi="游ゴシック" w:hint="eastAsia"/>
        </w:rPr>
      </w:pPr>
    </w:p>
    <w:p w14:paraId="7563A57F" w14:textId="1876F124" w:rsidR="002F485C" w:rsidRPr="001479EB" w:rsidRDefault="002F485C" w:rsidP="00881AA3">
      <w:pPr>
        <w:pStyle w:val="2"/>
        <w:rPr>
          <w:rFonts w:ascii="游ゴシック" w:eastAsia="游ゴシック" w:hAnsi="游ゴシック"/>
        </w:rPr>
      </w:pPr>
      <w:bookmarkStart w:id="15" w:name="_Toc150179703"/>
      <w:r w:rsidRPr="001479EB">
        <w:rPr>
          <w:rFonts w:ascii="游ゴシック" w:eastAsia="游ゴシック" w:hAnsi="游ゴシック"/>
        </w:rPr>
        <w:t>3.1.2 [機能2]</w:t>
      </w:r>
      <w:bookmarkEnd w:id="15"/>
    </w:p>
    <w:p w14:paraId="0AD0E3EA" w14:textId="260DA57B" w:rsidR="002F485C" w:rsidRPr="001479EB" w:rsidRDefault="002F485C" w:rsidP="00881AA3">
      <w:pPr>
        <w:pStyle w:val="2"/>
        <w:rPr>
          <w:rFonts w:ascii="游ゴシック" w:eastAsia="游ゴシック" w:hAnsi="游ゴシック"/>
        </w:rPr>
      </w:pPr>
      <w:bookmarkStart w:id="16" w:name="_Toc150179704"/>
      <w:r w:rsidRPr="001479EB">
        <w:rPr>
          <w:rFonts w:ascii="游ゴシック" w:eastAsia="游ゴシック" w:hAnsi="游ゴシック"/>
        </w:rPr>
        <w:t>3.1.2.1 要件</w:t>
      </w:r>
      <w:bookmarkEnd w:id="16"/>
    </w:p>
    <w:p w14:paraId="216470BF" w14:textId="02E46695" w:rsidR="000418FC" w:rsidRPr="001479EB" w:rsidRDefault="000418FC" w:rsidP="000418FC">
      <w:pPr>
        <w:rPr>
          <w:rFonts w:ascii="游ゴシック" w:eastAsia="游ゴシック" w:hAnsi="游ゴシック"/>
        </w:rPr>
      </w:pPr>
      <w:r w:rsidRPr="001479EB">
        <w:rPr>
          <w:rFonts w:ascii="游ゴシック" w:eastAsia="游ゴシック" w:hAnsi="游ゴシック" w:hint="eastAsia"/>
        </w:rPr>
        <w:t>別の機能に対する具体的な要件。</w:t>
      </w:r>
    </w:p>
    <w:p w14:paraId="2A5E37E8" w14:textId="77777777" w:rsidR="000418FC" w:rsidRPr="001479EB" w:rsidRDefault="000418FC" w:rsidP="000418FC">
      <w:pPr>
        <w:rPr>
          <w:rFonts w:ascii="游ゴシック" w:eastAsia="游ゴシック" w:hAnsi="游ゴシック" w:hint="eastAsia"/>
        </w:rPr>
      </w:pPr>
    </w:p>
    <w:p w14:paraId="0AC43558" w14:textId="74922A62" w:rsidR="002F485C" w:rsidRPr="001479EB" w:rsidRDefault="002F485C" w:rsidP="00881AA3">
      <w:pPr>
        <w:pStyle w:val="2"/>
        <w:rPr>
          <w:rFonts w:ascii="游ゴシック" w:eastAsia="游ゴシック" w:hAnsi="游ゴシック"/>
        </w:rPr>
      </w:pPr>
      <w:bookmarkStart w:id="17" w:name="_Toc150179705"/>
      <w:r w:rsidRPr="001479EB">
        <w:rPr>
          <w:rFonts w:ascii="游ゴシック" w:eastAsia="游ゴシック" w:hAnsi="游ゴシック"/>
        </w:rPr>
        <w:t>3.1.2.2 ユースケース</w:t>
      </w:r>
      <w:bookmarkEnd w:id="17"/>
    </w:p>
    <w:p w14:paraId="238E513E" w14:textId="775CFD1A" w:rsidR="000418FC" w:rsidRPr="001479EB" w:rsidRDefault="000418FC" w:rsidP="000418FC">
      <w:pPr>
        <w:rPr>
          <w:rFonts w:ascii="游ゴシック" w:eastAsia="游ゴシック" w:hAnsi="游ゴシック"/>
        </w:rPr>
      </w:pPr>
      <w:r w:rsidRPr="001479EB">
        <w:rPr>
          <w:rFonts w:ascii="游ゴシック" w:eastAsia="游ゴシック" w:hAnsi="游ゴシック" w:hint="eastAsia"/>
        </w:rPr>
        <w:t>その機能のユースケースを説明。</w:t>
      </w:r>
    </w:p>
    <w:p w14:paraId="152F1B53" w14:textId="77777777" w:rsidR="000418FC" w:rsidRPr="001479EB" w:rsidRDefault="000418FC" w:rsidP="000418FC">
      <w:pPr>
        <w:rPr>
          <w:rFonts w:ascii="游ゴシック" w:eastAsia="游ゴシック" w:hAnsi="游ゴシック" w:hint="eastAsia"/>
        </w:rPr>
      </w:pPr>
    </w:p>
    <w:p w14:paraId="243F2053" w14:textId="2670F57A" w:rsidR="002F485C" w:rsidRPr="001479EB" w:rsidRDefault="002F485C" w:rsidP="00881AA3">
      <w:pPr>
        <w:pStyle w:val="2"/>
        <w:rPr>
          <w:rFonts w:ascii="游ゴシック" w:eastAsia="游ゴシック" w:hAnsi="游ゴシック"/>
        </w:rPr>
      </w:pPr>
      <w:bookmarkStart w:id="18" w:name="_Toc150179706"/>
      <w:r w:rsidRPr="001479EB">
        <w:rPr>
          <w:rFonts w:ascii="游ゴシック" w:eastAsia="游ゴシック" w:hAnsi="游ゴシック"/>
        </w:rPr>
        <w:t>3.2 非機能要件</w:t>
      </w:r>
      <w:bookmarkEnd w:id="18"/>
    </w:p>
    <w:p w14:paraId="44ECBB29" w14:textId="50804047" w:rsidR="000418FC" w:rsidRPr="001479EB" w:rsidRDefault="000418FC" w:rsidP="000418FC">
      <w:pPr>
        <w:rPr>
          <w:rFonts w:ascii="游ゴシック" w:eastAsia="游ゴシック" w:hAnsi="游ゴシック"/>
        </w:rPr>
      </w:pPr>
      <w:r w:rsidRPr="001479EB">
        <w:rPr>
          <w:rFonts w:ascii="游ゴシック" w:eastAsia="游ゴシック" w:hAnsi="游ゴシック" w:hint="eastAsia"/>
        </w:rPr>
        <w:t>システムの品質や制約といった機能以外の要件。</w:t>
      </w:r>
    </w:p>
    <w:p w14:paraId="13CBDA6A" w14:textId="77777777" w:rsidR="000418FC" w:rsidRPr="001479EB" w:rsidRDefault="000418FC" w:rsidP="000418FC">
      <w:pPr>
        <w:rPr>
          <w:rFonts w:ascii="游ゴシック" w:eastAsia="游ゴシック" w:hAnsi="游ゴシック" w:hint="eastAsia"/>
        </w:rPr>
      </w:pPr>
    </w:p>
    <w:p w14:paraId="24C7E233" w14:textId="5686172B" w:rsidR="002F485C" w:rsidRPr="001479EB" w:rsidRDefault="002F485C" w:rsidP="00881AA3">
      <w:pPr>
        <w:pStyle w:val="2"/>
        <w:rPr>
          <w:rFonts w:ascii="游ゴシック" w:eastAsia="游ゴシック" w:hAnsi="游ゴシック"/>
        </w:rPr>
      </w:pPr>
      <w:bookmarkStart w:id="19" w:name="_Toc150179707"/>
      <w:r w:rsidRPr="001479EB">
        <w:rPr>
          <w:rFonts w:ascii="游ゴシック" w:eastAsia="游ゴシック" w:hAnsi="游ゴシック"/>
        </w:rPr>
        <w:t>3.2.1 パフォーマンス</w:t>
      </w:r>
      <w:bookmarkEnd w:id="19"/>
    </w:p>
    <w:p w14:paraId="05746D15" w14:textId="7106D4C5" w:rsidR="00073BB2" w:rsidRPr="001479EB" w:rsidRDefault="00073BB2" w:rsidP="00073BB2">
      <w:pPr>
        <w:rPr>
          <w:rFonts w:ascii="游ゴシック" w:eastAsia="游ゴシック" w:hAnsi="游ゴシック"/>
        </w:rPr>
      </w:pPr>
      <w:r w:rsidRPr="001479EB">
        <w:rPr>
          <w:rFonts w:ascii="游ゴシック" w:eastAsia="游ゴシック" w:hAnsi="游ゴシック" w:hint="eastAsia"/>
        </w:rPr>
        <w:t>システムの反応時間や処理速度などのパフォーマンス基準。</w:t>
      </w:r>
    </w:p>
    <w:p w14:paraId="3CB42DE7" w14:textId="77777777" w:rsidR="00073BB2" w:rsidRPr="001479EB" w:rsidRDefault="00073BB2" w:rsidP="00073BB2">
      <w:pPr>
        <w:rPr>
          <w:rFonts w:ascii="游ゴシック" w:eastAsia="游ゴシック" w:hAnsi="游ゴシック" w:hint="eastAsia"/>
        </w:rPr>
      </w:pPr>
    </w:p>
    <w:p w14:paraId="233D9466" w14:textId="7133C241" w:rsidR="002F485C" w:rsidRPr="001479EB" w:rsidRDefault="002F485C" w:rsidP="00881AA3">
      <w:pPr>
        <w:pStyle w:val="2"/>
        <w:rPr>
          <w:rFonts w:ascii="游ゴシック" w:eastAsia="游ゴシック" w:hAnsi="游ゴシック"/>
        </w:rPr>
      </w:pPr>
      <w:bookmarkStart w:id="20" w:name="_Toc150179708"/>
      <w:r w:rsidRPr="001479EB">
        <w:rPr>
          <w:rFonts w:ascii="游ゴシック" w:eastAsia="游ゴシック" w:hAnsi="游ゴシック"/>
        </w:rPr>
        <w:t>3.2.2 セキュリティ</w:t>
      </w:r>
      <w:bookmarkEnd w:id="20"/>
    </w:p>
    <w:p w14:paraId="79147879" w14:textId="42B55D37" w:rsidR="00073BB2" w:rsidRPr="001479EB" w:rsidRDefault="00073BB2" w:rsidP="00073BB2">
      <w:pPr>
        <w:rPr>
          <w:rFonts w:ascii="游ゴシック" w:eastAsia="游ゴシック" w:hAnsi="游ゴシック"/>
        </w:rPr>
      </w:pPr>
      <w:r w:rsidRPr="001479EB">
        <w:rPr>
          <w:rFonts w:ascii="游ゴシック" w:eastAsia="游ゴシック" w:hAnsi="游ゴシック" w:hint="eastAsia"/>
        </w:rPr>
        <w:t>データ保護やアクセス制御などのセキュリティ要件。</w:t>
      </w:r>
    </w:p>
    <w:p w14:paraId="3B20D78A" w14:textId="77777777" w:rsidR="00073BB2" w:rsidRPr="001479EB" w:rsidRDefault="00073BB2" w:rsidP="00073BB2">
      <w:pPr>
        <w:rPr>
          <w:rFonts w:ascii="游ゴシック" w:eastAsia="游ゴシック" w:hAnsi="游ゴシック" w:hint="eastAsia"/>
        </w:rPr>
      </w:pPr>
    </w:p>
    <w:p w14:paraId="0C72C6AE" w14:textId="69B03E8F" w:rsidR="002F485C" w:rsidRPr="001479EB" w:rsidRDefault="002F485C" w:rsidP="00881AA3">
      <w:pPr>
        <w:pStyle w:val="2"/>
        <w:rPr>
          <w:rFonts w:ascii="游ゴシック" w:eastAsia="游ゴシック" w:hAnsi="游ゴシック"/>
        </w:rPr>
      </w:pPr>
      <w:bookmarkStart w:id="21" w:name="_Toc150179709"/>
      <w:r w:rsidRPr="001479EB">
        <w:rPr>
          <w:rFonts w:ascii="游ゴシック" w:eastAsia="游ゴシック" w:hAnsi="游ゴシック"/>
        </w:rPr>
        <w:t>3.2.3 互換性</w:t>
      </w:r>
      <w:bookmarkEnd w:id="21"/>
    </w:p>
    <w:p w14:paraId="108E99DF" w14:textId="7EB206A9"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他のシステムやデバイスとの互換性要件。</w:t>
      </w:r>
    </w:p>
    <w:p w14:paraId="42B54345" w14:textId="77777777" w:rsidR="0035308A" w:rsidRPr="001479EB" w:rsidRDefault="0035308A" w:rsidP="0035308A">
      <w:pPr>
        <w:rPr>
          <w:rFonts w:ascii="游ゴシック" w:eastAsia="游ゴシック" w:hAnsi="游ゴシック" w:hint="eastAsia"/>
        </w:rPr>
      </w:pPr>
    </w:p>
    <w:p w14:paraId="2A3CA87A" w14:textId="295CD309" w:rsidR="002F485C" w:rsidRPr="001479EB" w:rsidRDefault="002F485C" w:rsidP="00881AA3">
      <w:pPr>
        <w:pStyle w:val="2"/>
        <w:rPr>
          <w:rFonts w:ascii="游ゴシック" w:eastAsia="游ゴシック" w:hAnsi="游ゴシック"/>
        </w:rPr>
      </w:pPr>
      <w:bookmarkStart w:id="22" w:name="_Toc150179710"/>
      <w:r w:rsidRPr="001479EB">
        <w:rPr>
          <w:rFonts w:ascii="游ゴシック" w:eastAsia="游ゴシック" w:hAnsi="游ゴシック"/>
        </w:rPr>
        <w:t>3.2.4 利用可能性</w:t>
      </w:r>
      <w:bookmarkEnd w:id="22"/>
    </w:p>
    <w:p w14:paraId="74180AB0" w14:textId="52B4B12E" w:rsidR="002F485C" w:rsidRPr="001479EB" w:rsidRDefault="0035308A" w:rsidP="002F485C">
      <w:pPr>
        <w:rPr>
          <w:rFonts w:ascii="游ゴシック" w:eastAsia="游ゴシック" w:hAnsi="游ゴシック"/>
        </w:rPr>
      </w:pPr>
      <w:r w:rsidRPr="001479EB">
        <w:rPr>
          <w:rFonts w:ascii="游ゴシック" w:eastAsia="游ゴシック" w:hAnsi="游ゴシック" w:hint="eastAsia"/>
        </w:rPr>
        <w:t>システムがどの程度簡単に利用できるかの要件。</w:t>
      </w:r>
    </w:p>
    <w:p w14:paraId="595EEEE2" w14:textId="6918C700" w:rsidR="002F485C" w:rsidRPr="001479EB" w:rsidRDefault="002F485C" w:rsidP="00881AA3">
      <w:pPr>
        <w:pStyle w:val="1"/>
        <w:rPr>
          <w:rFonts w:ascii="游ゴシック" w:eastAsia="游ゴシック" w:hAnsi="游ゴシック"/>
        </w:rPr>
      </w:pPr>
      <w:bookmarkStart w:id="23" w:name="_Toc150179711"/>
      <w:r w:rsidRPr="001479EB">
        <w:rPr>
          <w:rFonts w:ascii="游ゴシック" w:eastAsia="游ゴシック" w:hAnsi="游ゴシック"/>
        </w:rPr>
        <w:lastRenderedPageBreak/>
        <w:t>4. システムモデル</w:t>
      </w:r>
      <w:bookmarkEnd w:id="23"/>
    </w:p>
    <w:p w14:paraId="469D7FEB" w14:textId="6A3C6387"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システムの構造や行動を視覚的に示す図。</w:t>
      </w:r>
    </w:p>
    <w:p w14:paraId="3C88D94E" w14:textId="77777777" w:rsidR="0035308A" w:rsidRPr="001479EB" w:rsidRDefault="0035308A" w:rsidP="0035308A">
      <w:pPr>
        <w:rPr>
          <w:rFonts w:ascii="游ゴシック" w:eastAsia="游ゴシック" w:hAnsi="游ゴシック" w:hint="eastAsia"/>
        </w:rPr>
      </w:pPr>
    </w:p>
    <w:p w14:paraId="29FF3223" w14:textId="769736D2" w:rsidR="002F485C" w:rsidRPr="001479EB" w:rsidRDefault="002F485C" w:rsidP="00881AA3">
      <w:pPr>
        <w:pStyle w:val="2"/>
        <w:rPr>
          <w:rFonts w:ascii="游ゴシック" w:eastAsia="游ゴシック" w:hAnsi="游ゴシック"/>
        </w:rPr>
      </w:pPr>
      <w:bookmarkStart w:id="24" w:name="_Toc150179712"/>
      <w:r w:rsidRPr="001479EB">
        <w:rPr>
          <w:rFonts w:ascii="游ゴシック" w:eastAsia="游ゴシック" w:hAnsi="游ゴシック"/>
        </w:rPr>
        <w:t>4.1 ユースケース図</w:t>
      </w:r>
      <w:bookmarkEnd w:id="24"/>
    </w:p>
    <w:p w14:paraId="2B934FB4" w14:textId="5DE6853C"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利用者がシステムとどのように対話するかを示す図。</w:t>
      </w:r>
    </w:p>
    <w:p w14:paraId="57A62A6F" w14:textId="77777777" w:rsidR="0035308A" w:rsidRPr="001479EB" w:rsidRDefault="0035308A" w:rsidP="0035308A">
      <w:pPr>
        <w:rPr>
          <w:rFonts w:ascii="游ゴシック" w:eastAsia="游ゴシック" w:hAnsi="游ゴシック" w:hint="eastAsia"/>
        </w:rPr>
      </w:pPr>
    </w:p>
    <w:p w14:paraId="3E3340FB" w14:textId="221EFEBE" w:rsidR="002F485C" w:rsidRPr="001479EB" w:rsidRDefault="002F485C" w:rsidP="00881AA3">
      <w:pPr>
        <w:pStyle w:val="2"/>
        <w:rPr>
          <w:rFonts w:ascii="游ゴシック" w:eastAsia="游ゴシック" w:hAnsi="游ゴシック"/>
        </w:rPr>
      </w:pPr>
      <w:bookmarkStart w:id="25" w:name="_Toc150179713"/>
      <w:r w:rsidRPr="001479EB">
        <w:rPr>
          <w:rFonts w:ascii="游ゴシック" w:eastAsia="游ゴシック" w:hAnsi="游ゴシック"/>
        </w:rPr>
        <w:t>4.2 アクティビティ図</w:t>
      </w:r>
      <w:bookmarkEnd w:id="25"/>
    </w:p>
    <w:p w14:paraId="3DC767BB" w14:textId="7E933FCB"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プロセスの流れや決定点を示す図。</w:t>
      </w:r>
    </w:p>
    <w:p w14:paraId="062BF8AE" w14:textId="77777777" w:rsidR="0035308A" w:rsidRPr="001479EB" w:rsidRDefault="0035308A" w:rsidP="0035308A">
      <w:pPr>
        <w:rPr>
          <w:rFonts w:ascii="游ゴシック" w:eastAsia="游ゴシック" w:hAnsi="游ゴシック" w:hint="eastAsia"/>
        </w:rPr>
      </w:pPr>
    </w:p>
    <w:p w14:paraId="4F50B5F9" w14:textId="1A1F7A98" w:rsidR="002F485C" w:rsidRPr="001479EB" w:rsidRDefault="002F485C" w:rsidP="00881AA3">
      <w:pPr>
        <w:pStyle w:val="2"/>
        <w:rPr>
          <w:rFonts w:ascii="游ゴシック" w:eastAsia="游ゴシック" w:hAnsi="游ゴシック"/>
        </w:rPr>
      </w:pPr>
      <w:bookmarkStart w:id="26" w:name="_Toc150179714"/>
      <w:r w:rsidRPr="001479EB">
        <w:rPr>
          <w:rFonts w:ascii="游ゴシック" w:eastAsia="游ゴシック" w:hAnsi="游ゴシック"/>
        </w:rPr>
        <w:t>4.3 シーケンス図</w:t>
      </w:r>
      <w:bookmarkEnd w:id="26"/>
    </w:p>
    <w:p w14:paraId="2CC8E135" w14:textId="2FE2386D"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オブジェクト間の相互作用の順序を示す図。</w:t>
      </w:r>
    </w:p>
    <w:p w14:paraId="598E0C54" w14:textId="77777777" w:rsidR="0035308A" w:rsidRPr="001479EB" w:rsidRDefault="0035308A" w:rsidP="0035308A">
      <w:pPr>
        <w:rPr>
          <w:rFonts w:ascii="游ゴシック" w:eastAsia="游ゴシック" w:hAnsi="游ゴシック" w:hint="eastAsia"/>
        </w:rPr>
      </w:pPr>
    </w:p>
    <w:p w14:paraId="6661F4A9" w14:textId="44AEDC34" w:rsidR="002F485C" w:rsidRPr="001479EB" w:rsidRDefault="002F485C" w:rsidP="00881AA3">
      <w:pPr>
        <w:pStyle w:val="2"/>
        <w:rPr>
          <w:rFonts w:ascii="游ゴシック" w:eastAsia="游ゴシック" w:hAnsi="游ゴシック"/>
        </w:rPr>
      </w:pPr>
      <w:bookmarkStart w:id="27" w:name="_Toc150179715"/>
      <w:r w:rsidRPr="001479EB">
        <w:rPr>
          <w:rFonts w:ascii="游ゴシック" w:eastAsia="游ゴシック" w:hAnsi="游ゴシック"/>
        </w:rPr>
        <w:t>4.4 クラス図</w:t>
      </w:r>
      <w:bookmarkEnd w:id="27"/>
    </w:p>
    <w:p w14:paraId="2BD5FA50" w14:textId="72D2D6BF"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システム内のクラスやそれらの関係を示す図。</w:t>
      </w:r>
    </w:p>
    <w:p w14:paraId="0A0B9FF1" w14:textId="77777777" w:rsidR="0035308A" w:rsidRPr="001479EB" w:rsidRDefault="0035308A" w:rsidP="0035308A">
      <w:pPr>
        <w:rPr>
          <w:rFonts w:ascii="游ゴシック" w:eastAsia="游ゴシック" w:hAnsi="游ゴシック" w:hint="eastAsia"/>
        </w:rPr>
      </w:pPr>
    </w:p>
    <w:p w14:paraId="56F3E41D" w14:textId="03429F92" w:rsidR="002F485C" w:rsidRPr="001479EB" w:rsidRDefault="002F485C" w:rsidP="00881AA3">
      <w:pPr>
        <w:pStyle w:val="2"/>
        <w:rPr>
          <w:rFonts w:ascii="游ゴシック" w:eastAsia="游ゴシック" w:hAnsi="游ゴシック"/>
        </w:rPr>
      </w:pPr>
      <w:bookmarkStart w:id="28" w:name="_Toc150179716"/>
      <w:r w:rsidRPr="001479EB">
        <w:rPr>
          <w:rFonts w:ascii="游ゴシック" w:eastAsia="游ゴシック" w:hAnsi="游ゴシック"/>
        </w:rPr>
        <w:t>4.5 状態遷移図</w:t>
      </w:r>
      <w:bookmarkEnd w:id="28"/>
    </w:p>
    <w:p w14:paraId="65831BE0" w14:textId="7CA57B54" w:rsidR="002F485C" w:rsidRPr="001479EB" w:rsidRDefault="0035308A" w:rsidP="002F485C">
      <w:pPr>
        <w:rPr>
          <w:rFonts w:ascii="游ゴシック" w:eastAsia="游ゴシック" w:hAnsi="游ゴシック"/>
        </w:rPr>
      </w:pPr>
      <w:r w:rsidRPr="001479EB">
        <w:rPr>
          <w:rFonts w:ascii="游ゴシック" w:eastAsia="游ゴシック" w:hAnsi="游ゴシック" w:hint="eastAsia"/>
        </w:rPr>
        <w:t>オブジェクトの状態変化とその原因となるイベントを示す図。</w:t>
      </w:r>
    </w:p>
    <w:p w14:paraId="0C24503C" w14:textId="77777777" w:rsidR="0035308A" w:rsidRPr="001479EB" w:rsidRDefault="0035308A" w:rsidP="002F485C">
      <w:pPr>
        <w:rPr>
          <w:rFonts w:ascii="游ゴシック" w:eastAsia="游ゴシック" w:hAnsi="游ゴシック" w:hint="eastAsia"/>
        </w:rPr>
      </w:pPr>
    </w:p>
    <w:p w14:paraId="71D15D6D" w14:textId="2DF04E00" w:rsidR="002F485C" w:rsidRPr="001479EB" w:rsidRDefault="002F485C" w:rsidP="00881AA3">
      <w:pPr>
        <w:pStyle w:val="1"/>
        <w:rPr>
          <w:rFonts w:ascii="游ゴシック" w:eastAsia="游ゴシック" w:hAnsi="游ゴシック"/>
        </w:rPr>
      </w:pPr>
      <w:bookmarkStart w:id="29" w:name="_Toc150179717"/>
      <w:r w:rsidRPr="001479EB">
        <w:rPr>
          <w:rFonts w:ascii="游ゴシック" w:eastAsia="游ゴシック" w:hAnsi="游ゴシック"/>
        </w:rPr>
        <w:t>5. 制約</w:t>
      </w:r>
      <w:bookmarkEnd w:id="29"/>
    </w:p>
    <w:p w14:paraId="3687F132" w14:textId="2BF1B692" w:rsidR="0035308A" w:rsidRPr="001479EB" w:rsidRDefault="0035308A" w:rsidP="0035308A">
      <w:pPr>
        <w:rPr>
          <w:rFonts w:ascii="游ゴシック" w:eastAsia="游ゴシック" w:hAnsi="游ゴシック"/>
        </w:rPr>
      </w:pPr>
      <w:r w:rsidRPr="001479EB">
        <w:rPr>
          <w:rFonts w:ascii="游ゴシック" w:eastAsia="游ゴシック" w:hAnsi="游ゴシック" w:hint="eastAsia"/>
        </w:rPr>
        <w:t>プロジェクトまたはシステムの設計に影響を与える外部からの要因。</w:t>
      </w:r>
    </w:p>
    <w:p w14:paraId="577ABBDD" w14:textId="77777777" w:rsidR="0035308A" w:rsidRPr="001479EB" w:rsidRDefault="0035308A" w:rsidP="0035308A">
      <w:pPr>
        <w:rPr>
          <w:rFonts w:ascii="游ゴシック" w:eastAsia="游ゴシック" w:hAnsi="游ゴシック" w:hint="eastAsia"/>
        </w:rPr>
      </w:pPr>
    </w:p>
    <w:p w14:paraId="07FA24DF" w14:textId="76ED250C" w:rsidR="002F485C" w:rsidRPr="001479EB" w:rsidRDefault="002F485C" w:rsidP="00881AA3">
      <w:pPr>
        <w:pStyle w:val="2"/>
        <w:rPr>
          <w:rFonts w:ascii="游ゴシック" w:eastAsia="游ゴシック" w:hAnsi="游ゴシック"/>
        </w:rPr>
      </w:pPr>
      <w:bookmarkStart w:id="30" w:name="_Toc150179718"/>
      <w:r w:rsidRPr="001479EB">
        <w:rPr>
          <w:rFonts w:ascii="游ゴシック" w:eastAsia="游ゴシック" w:hAnsi="游ゴシック"/>
        </w:rPr>
        <w:t>5.1 法的制約</w:t>
      </w:r>
      <w:bookmarkEnd w:id="30"/>
    </w:p>
    <w:p w14:paraId="6D274B8D" w14:textId="0906AF56" w:rsidR="00FE4182" w:rsidRPr="001479EB" w:rsidRDefault="00FE4182" w:rsidP="00FE4182">
      <w:pPr>
        <w:rPr>
          <w:rFonts w:ascii="游ゴシック" w:eastAsia="游ゴシック" w:hAnsi="游ゴシック"/>
        </w:rPr>
      </w:pPr>
      <w:r w:rsidRPr="001479EB">
        <w:rPr>
          <w:rFonts w:ascii="游ゴシック" w:eastAsia="游ゴシック" w:hAnsi="游ゴシック" w:hint="eastAsia"/>
        </w:rPr>
        <w:t>法律、規制、契約などによって課される制約。</w:t>
      </w:r>
    </w:p>
    <w:p w14:paraId="541C412E" w14:textId="77777777" w:rsidR="00FE4182" w:rsidRPr="001479EB" w:rsidRDefault="00FE4182" w:rsidP="00FE4182">
      <w:pPr>
        <w:rPr>
          <w:rFonts w:ascii="游ゴシック" w:eastAsia="游ゴシック" w:hAnsi="游ゴシック" w:hint="eastAsia"/>
        </w:rPr>
      </w:pPr>
    </w:p>
    <w:p w14:paraId="226545AC" w14:textId="02B34668" w:rsidR="002F485C" w:rsidRPr="001479EB" w:rsidRDefault="002F485C" w:rsidP="00881AA3">
      <w:pPr>
        <w:pStyle w:val="2"/>
        <w:rPr>
          <w:rFonts w:ascii="游ゴシック" w:eastAsia="游ゴシック" w:hAnsi="游ゴシック"/>
        </w:rPr>
      </w:pPr>
      <w:bookmarkStart w:id="31" w:name="_Toc150179719"/>
      <w:r w:rsidRPr="001479EB">
        <w:rPr>
          <w:rFonts w:ascii="游ゴシック" w:eastAsia="游ゴシック" w:hAnsi="游ゴシック"/>
        </w:rPr>
        <w:t>5.2 技術的制約</w:t>
      </w:r>
      <w:bookmarkEnd w:id="31"/>
    </w:p>
    <w:p w14:paraId="4006B08F" w14:textId="69315FA9" w:rsidR="00622D96" w:rsidRPr="001479EB" w:rsidRDefault="00622D96" w:rsidP="00622D96">
      <w:pPr>
        <w:rPr>
          <w:rFonts w:ascii="游ゴシック" w:eastAsia="游ゴシック" w:hAnsi="游ゴシック"/>
        </w:rPr>
      </w:pPr>
      <w:r w:rsidRPr="001479EB">
        <w:rPr>
          <w:rFonts w:ascii="游ゴシック" w:eastAsia="游ゴシック" w:hAnsi="游ゴシック" w:hint="eastAsia"/>
        </w:rPr>
        <w:t>使用する技術、プラットフォーム、ツールなどによる制約。</w:t>
      </w:r>
    </w:p>
    <w:p w14:paraId="133947F8" w14:textId="77777777" w:rsidR="00622D96" w:rsidRPr="001479EB" w:rsidRDefault="00622D96" w:rsidP="00622D96">
      <w:pPr>
        <w:rPr>
          <w:rFonts w:ascii="游ゴシック" w:eastAsia="游ゴシック" w:hAnsi="游ゴシック" w:hint="eastAsia"/>
        </w:rPr>
      </w:pPr>
    </w:p>
    <w:p w14:paraId="222E95FA" w14:textId="32A0BFCD" w:rsidR="002F485C" w:rsidRPr="001479EB" w:rsidRDefault="002F485C" w:rsidP="00881AA3">
      <w:pPr>
        <w:pStyle w:val="2"/>
        <w:rPr>
          <w:rFonts w:ascii="游ゴシック" w:eastAsia="游ゴシック" w:hAnsi="游ゴシック"/>
        </w:rPr>
      </w:pPr>
      <w:bookmarkStart w:id="32" w:name="_Toc150179720"/>
      <w:r w:rsidRPr="001479EB">
        <w:rPr>
          <w:rFonts w:ascii="游ゴシック" w:eastAsia="游ゴシック" w:hAnsi="游ゴシック"/>
        </w:rPr>
        <w:t>5.3 運用上の制約</w:t>
      </w:r>
      <w:bookmarkEnd w:id="32"/>
    </w:p>
    <w:p w14:paraId="703C5E07" w14:textId="28612F91" w:rsidR="002F485C" w:rsidRPr="001479EB" w:rsidRDefault="00622D96" w:rsidP="002F485C">
      <w:pPr>
        <w:rPr>
          <w:rFonts w:ascii="游ゴシック" w:eastAsia="游ゴシック" w:hAnsi="游ゴシック"/>
        </w:rPr>
      </w:pPr>
      <w:r w:rsidRPr="001479EB">
        <w:rPr>
          <w:rFonts w:ascii="游ゴシック" w:eastAsia="游ゴシック" w:hAnsi="游ゴシック" w:hint="eastAsia"/>
        </w:rPr>
        <w:t>実際の運用における制約、例えばサポート時間やユーザートレーニングなど。</w:t>
      </w:r>
    </w:p>
    <w:p w14:paraId="626492B2" w14:textId="77777777" w:rsidR="00A4562B" w:rsidRPr="001479EB" w:rsidRDefault="00A4562B" w:rsidP="002F485C">
      <w:pPr>
        <w:rPr>
          <w:rFonts w:ascii="游ゴシック" w:eastAsia="游ゴシック" w:hAnsi="游ゴシック"/>
        </w:rPr>
      </w:pPr>
    </w:p>
    <w:p w14:paraId="34897D17" w14:textId="77777777" w:rsidR="00A4562B" w:rsidRPr="001479EB" w:rsidRDefault="00A4562B" w:rsidP="002F485C">
      <w:pPr>
        <w:rPr>
          <w:rFonts w:ascii="游ゴシック" w:eastAsia="游ゴシック" w:hAnsi="游ゴシック" w:hint="eastAsia"/>
        </w:rPr>
      </w:pPr>
    </w:p>
    <w:p w14:paraId="1AF483CC" w14:textId="77777777" w:rsidR="00622D96" w:rsidRPr="001479EB" w:rsidRDefault="00622D96" w:rsidP="002F485C">
      <w:pPr>
        <w:rPr>
          <w:rFonts w:ascii="游ゴシック" w:eastAsia="游ゴシック" w:hAnsi="游ゴシック" w:hint="eastAsia"/>
        </w:rPr>
      </w:pPr>
    </w:p>
    <w:p w14:paraId="56F013F3" w14:textId="01508F4E" w:rsidR="002F485C" w:rsidRPr="001479EB" w:rsidRDefault="002F485C" w:rsidP="00881AA3">
      <w:pPr>
        <w:pStyle w:val="1"/>
        <w:rPr>
          <w:rFonts w:ascii="游ゴシック" w:eastAsia="游ゴシック" w:hAnsi="游ゴシック"/>
        </w:rPr>
      </w:pPr>
      <w:bookmarkStart w:id="33" w:name="_Toc150179721"/>
      <w:r w:rsidRPr="001479EB">
        <w:rPr>
          <w:rFonts w:ascii="游ゴシック" w:eastAsia="游ゴシック" w:hAnsi="游ゴシック"/>
        </w:rPr>
        <w:lastRenderedPageBreak/>
        <w:t>6. 優先順位とリリース計画</w:t>
      </w:r>
      <w:bookmarkEnd w:id="33"/>
    </w:p>
    <w:p w14:paraId="27266680" w14:textId="42C48672" w:rsidR="00A4562B" w:rsidRPr="001479EB" w:rsidRDefault="00A4562B" w:rsidP="00A4562B">
      <w:pPr>
        <w:rPr>
          <w:rFonts w:ascii="游ゴシック" w:eastAsia="游ゴシック" w:hAnsi="游ゴシック"/>
        </w:rPr>
      </w:pPr>
      <w:r w:rsidRPr="001479EB">
        <w:rPr>
          <w:rFonts w:ascii="游ゴシック" w:eastAsia="游ゴシック" w:hAnsi="游ゴシック" w:hint="eastAsia"/>
        </w:rPr>
        <w:t>機能やタスクの実施順序と、製品のリリーススケジュール。</w:t>
      </w:r>
    </w:p>
    <w:p w14:paraId="62BA2326" w14:textId="77777777" w:rsidR="00A4562B" w:rsidRPr="001479EB" w:rsidRDefault="00A4562B" w:rsidP="00A4562B">
      <w:pPr>
        <w:rPr>
          <w:rFonts w:ascii="游ゴシック" w:eastAsia="游ゴシック" w:hAnsi="游ゴシック" w:hint="eastAsia"/>
        </w:rPr>
      </w:pPr>
    </w:p>
    <w:p w14:paraId="533A3036" w14:textId="0A965E15" w:rsidR="002F485C" w:rsidRPr="001479EB" w:rsidRDefault="002F485C" w:rsidP="00881AA3">
      <w:pPr>
        <w:pStyle w:val="2"/>
        <w:rPr>
          <w:rFonts w:ascii="游ゴシック" w:eastAsia="游ゴシック" w:hAnsi="游ゴシック"/>
        </w:rPr>
      </w:pPr>
      <w:bookmarkStart w:id="34" w:name="_Toc150179722"/>
      <w:r w:rsidRPr="001479EB">
        <w:rPr>
          <w:rFonts w:ascii="游ゴシック" w:eastAsia="游ゴシック" w:hAnsi="游ゴシック"/>
        </w:rPr>
        <w:t>6.1 優先順位</w:t>
      </w:r>
      <w:bookmarkEnd w:id="34"/>
    </w:p>
    <w:p w14:paraId="460AC850" w14:textId="4E2BF9EE" w:rsidR="00EC23A1" w:rsidRPr="001479EB" w:rsidRDefault="00EC23A1" w:rsidP="00EC23A1">
      <w:pPr>
        <w:rPr>
          <w:rFonts w:ascii="游ゴシック" w:eastAsia="游ゴシック" w:hAnsi="游ゴシック"/>
        </w:rPr>
      </w:pPr>
      <w:r w:rsidRPr="001479EB">
        <w:rPr>
          <w:rFonts w:ascii="游ゴシック" w:eastAsia="游ゴシック" w:hAnsi="游ゴシック" w:hint="eastAsia"/>
        </w:rPr>
        <w:t>プロジェクト内のタスクや機能の優先順位付け。</w:t>
      </w:r>
    </w:p>
    <w:p w14:paraId="4FF2ABC3" w14:textId="77777777" w:rsidR="00EC23A1" w:rsidRPr="001479EB" w:rsidRDefault="00EC23A1" w:rsidP="00EC23A1">
      <w:pPr>
        <w:rPr>
          <w:rFonts w:ascii="游ゴシック" w:eastAsia="游ゴシック" w:hAnsi="游ゴシック" w:hint="eastAsia"/>
        </w:rPr>
      </w:pPr>
    </w:p>
    <w:p w14:paraId="7A5866C6" w14:textId="45A40EB1" w:rsidR="002F485C" w:rsidRPr="001479EB" w:rsidRDefault="002F485C" w:rsidP="00881AA3">
      <w:pPr>
        <w:pStyle w:val="2"/>
        <w:rPr>
          <w:rFonts w:ascii="游ゴシック" w:eastAsia="游ゴシック" w:hAnsi="游ゴシック"/>
        </w:rPr>
      </w:pPr>
      <w:bookmarkStart w:id="35" w:name="_Toc150179723"/>
      <w:r w:rsidRPr="001479EB">
        <w:rPr>
          <w:rFonts w:ascii="游ゴシック" w:eastAsia="游ゴシック" w:hAnsi="游ゴシック"/>
        </w:rPr>
        <w:t>6.2 リリース計画</w:t>
      </w:r>
      <w:bookmarkEnd w:id="35"/>
    </w:p>
    <w:p w14:paraId="2C6BADFF" w14:textId="3032827E" w:rsidR="002F485C" w:rsidRPr="001479EB" w:rsidRDefault="00EC23A1" w:rsidP="002F485C">
      <w:pPr>
        <w:rPr>
          <w:rFonts w:ascii="游ゴシック" w:eastAsia="游ゴシック" w:hAnsi="游ゴシック"/>
        </w:rPr>
      </w:pPr>
      <w:r w:rsidRPr="001479EB">
        <w:rPr>
          <w:rFonts w:ascii="游ゴシック" w:eastAsia="游ゴシック" w:hAnsi="游ゴシック" w:hint="eastAsia"/>
        </w:rPr>
        <w:t>製品やシステムのバージョンごとのリリース予定日とその内容。</w:t>
      </w:r>
    </w:p>
    <w:p w14:paraId="479441CC" w14:textId="45F39E5B" w:rsidR="00EC23A1" w:rsidRPr="001479EB" w:rsidRDefault="00EC23A1" w:rsidP="002F485C">
      <w:pPr>
        <w:rPr>
          <w:rFonts w:ascii="游ゴシック" w:eastAsia="游ゴシック" w:hAnsi="游ゴシック" w:hint="eastAsia"/>
        </w:rPr>
      </w:pPr>
    </w:p>
    <w:p w14:paraId="39FED10D" w14:textId="26278796" w:rsidR="002F485C" w:rsidRPr="001479EB" w:rsidRDefault="002F485C" w:rsidP="00881AA3">
      <w:pPr>
        <w:pStyle w:val="1"/>
        <w:rPr>
          <w:rFonts w:ascii="游ゴシック" w:eastAsia="游ゴシック" w:hAnsi="游ゴシック"/>
        </w:rPr>
      </w:pPr>
      <w:bookmarkStart w:id="36" w:name="_Toc150179724"/>
      <w:r w:rsidRPr="001479EB">
        <w:rPr>
          <w:rFonts w:ascii="游ゴシック" w:eastAsia="游ゴシック" w:hAnsi="游ゴシック"/>
        </w:rPr>
        <w:t>7. 付録</w:t>
      </w:r>
      <w:bookmarkEnd w:id="36"/>
    </w:p>
    <w:p w14:paraId="07BC91B5" w14:textId="1AB72664" w:rsidR="001479EB" w:rsidRPr="001479EB" w:rsidRDefault="001479EB" w:rsidP="001479EB">
      <w:pPr>
        <w:rPr>
          <w:rFonts w:ascii="游ゴシック" w:eastAsia="游ゴシック" w:hAnsi="游ゴシック"/>
        </w:rPr>
      </w:pPr>
      <w:r w:rsidRPr="001479EB">
        <w:rPr>
          <w:rFonts w:ascii="游ゴシック" w:eastAsia="游ゴシック" w:hAnsi="游ゴシック" w:hint="eastAsia"/>
        </w:rPr>
        <w:t>追加資料や参考情報。</w:t>
      </w:r>
    </w:p>
    <w:p w14:paraId="5DA64A53" w14:textId="77777777" w:rsidR="001479EB" w:rsidRPr="001479EB" w:rsidRDefault="001479EB" w:rsidP="001479EB">
      <w:pPr>
        <w:rPr>
          <w:rFonts w:ascii="游ゴシック" w:eastAsia="游ゴシック" w:hAnsi="游ゴシック" w:hint="eastAsia"/>
        </w:rPr>
      </w:pPr>
    </w:p>
    <w:p w14:paraId="7FA6A926" w14:textId="55894FAC" w:rsidR="002F485C" w:rsidRPr="001479EB" w:rsidRDefault="002F485C" w:rsidP="00881AA3">
      <w:pPr>
        <w:pStyle w:val="2"/>
        <w:rPr>
          <w:rFonts w:ascii="游ゴシック" w:eastAsia="游ゴシック" w:hAnsi="游ゴシック"/>
        </w:rPr>
      </w:pPr>
      <w:bookmarkStart w:id="37" w:name="_Toc150179725"/>
      <w:r w:rsidRPr="001479EB">
        <w:rPr>
          <w:rFonts w:ascii="游ゴシック" w:eastAsia="游ゴシック" w:hAnsi="游ゴシック"/>
        </w:rPr>
        <w:t>7.1 用語集</w:t>
      </w:r>
      <w:bookmarkEnd w:id="37"/>
    </w:p>
    <w:p w14:paraId="1CCF8556" w14:textId="7CC800E7" w:rsidR="001479EB" w:rsidRPr="001479EB" w:rsidRDefault="001479EB" w:rsidP="001479EB">
      <w:pPr>
        <w:rPr>
          <w:rFonts w:ascii="游ゴシック" w:eastAsia="游ゴシック" w:hAnsi="游ゴシック"/>
        </w:rPr>
      </w:pPr>
      <w:r w:rsidRPr="001479EB">
        <w:rPr>
          <w:rFonts w:ascii="游ゴシック" w:eastAsia="游ゴシック" w:hAnsi="游ゴシック" w:hint="eastAsia"/>
        </w:rPr>
        <w:t>文書内で使用される専門用語や略語の定義。</w:t>
      </w:r>
    </w:p>
    <w:p w14:paraId="50313FFF" w14:textId="77777777" w:rsidR="001479EB" w:rsidRPr="001479EB" w:rsidRDefault="001479EB" w:rsidP="001479EB">
      <w:pPr>
        <w:rPr>
          <w:rFonts w:ascii="游ゴシック" w:eastAsia="游ゴシック" w:hAnsi="游ゴシック" w:hint="eastAsia"/>
        </w:rPr>
      </w:pPr>
    </w:p>
    <w:p w14:paraId="7B3FA829" w14:textId="0FC24C95" w:rsidR="002F485C" w:rsidRPr="001479EB" w:rsidRDefault="002F485C" w:rsidP="00881AA3">
      <w:pPr>
        <w:pStyle w:val="2"/>
        <w:rPr>
          <w:rFonts w:ascii="游ゴシック" w:eastAsia="游ゴシック" w:hAnsi="游ゴシック"/>
        </w:rPr>
      </w:pPr>
      <w:bookmarkStart w:id="38" w:name="_Toc150179726"/>
      <w:r w:rsidRPr="001479EB">
        <w:rPr>
          <w:rFonts w:ascii="游ゴシック" w:eastAsia="游ゴシック" w:hAnsi="游ゴシック"/>
        </w:rPr>
        <w:t>7.2 改版履歴</w:t>
      </w:r>
      <w:bookmarkEnd w:id="38"/>
    </w:p>
    <w:p w14:paraId="2F63AB38" w14:textId="3A7E5EF2" w:rsidR="001479EB" w:rsidRPr="001479EB" w:rsidRDefault="001479EB" w:rsidP="001479EB">
      <w:pPr>
        <w:rPr>
          <w:rFonts w:ascii="游ゴシック" w:eastAsia="游ゴシック" w:hAnsi="游ゴシック" w:hint="eastAsia"/>
        </w:rPr>
      </w:pPr>
      <w:r w:rsidRPr="001479EB">
        <w:rPr>
          <w:rFonts w:ascii="游ゴシック" w:eastAsia="游ゴシック" w:hAnsi="游ゴシック" w:hint="eastAsia"/>
        </w:rPr>
        <w:t>文書のバージョン管理と変更履歴の記録。</w:t>
      </w:r>
    </w:p>
    <w:sectPr w:rsidR="001479EB" w:rsidRPr="001479EB" w:rsidSect="00410F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0365D"/>
    <w:multiLevelType w:val="multilevel"/>
    <w:tmpl w:val="BCB876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1544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94"/>
    <w:rsid w:val="00031A15"/>
    <w:rsid w:val="000418FC"/>
    <w:rsid w:val="00073BB2"/>
    <w:rsid w:val="001479EB"/>
    <w:rsid w:val="00162255"/>
    <w:rsid w:val="002F485C"/>
    <w:rsid w:val="0035308A"/>
    <w:rsid w:val="00410F83"/>
    <w:rsid w:val="005D3E1C"/>
    <w:rsid w:val="00622D96"/>
    <w:rsid w:val="006E39AD"/>
    <w:rsid w:val="007651F2"/>
    <w:rsid w:val="00881AA3"/>
    <w:rsid w:val="00941382"/>
    <w:rsid w:val="00944750"/>
    <w:rsid w:val="009E0848"/>
    <w:rsid w:val="00A4562B"/>
    <w:rsid w:val="00D12394"/>
    <w:rsid w:val="00EC23A1"/>
    <w:rsid w:val="00FD3DDC"/>
    <w:rsid w:val="00FE4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25DF1"/>
  <w15:chartTrackingRefBased/>
  <w15:docId w15:val="{CCA6D053-E475-490A-9777-1F077DD8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F83"/>
    <w:pPr>
      <w:widowControl w:val="0"/>
      <w:jc w:val="both"/>
    </w:pPr>
  </w:style>
  <w:style w:type="paragraph" w:styleId="1">
    <w:name w:val="heading 1"/>
    <w:basedOn w:val="a"/>
    <w:next w:val="a"/>
    <w:link w:val="10"/>
    <w:uiPriority w:val="9"/>
    <w:qFormat/>
    <w:rsid w:val="002F485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F485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81AA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0F83"/>
    <w:rPr>
      <w:kern w:val="0"/>
      <w:sz w:val="22"/>
    </w:rPr>
  </w:style>
  <w:style w:type="character" w:customStyle="1" w:styleId="a4">
    <w:name w:val="行間詰め (文字)"/>
    <w:basedOn w:val="a0"/>
    <w:link w:val="a3"/>
    <w:uiPriority w:val="1"/>
    <w:rsid w:val="00410F83"/>
    <w:rPr>
      <w:kern w:val="0"/>
      <w:sz w:val="22"/>
    </w:rPr>
  </w:style>
  <w:style w:type="character" w:customStyle="1" w:styleId="10">
    <w:name w:val="見出し 1 (文字)"/>
    <w:basedOn w:val="a0"/>
    <w:link w:val="1"/>
    <w:uiPriority w:val="9"/>
    <w:rsid w:val="002F485C"/>
    <w:rPr>
      <w:rFonts w:asciiTheme="majorHAnsi" w:eastAsiaTheme="majorEastAsia" w:hAnsiTheme="majorHAnsi" w:cstheme="majorBidi"/>
      <w:sz w:val="24"/>
      <w:szCs w:val="24"/>
    </w:rPr>
  </w:style>
  <w:style w:type="character" w:customStyle="1" w:styleId="20">
    <w:name w:val="見出し 2 (文字)"/>
    <w:basedOn w:val="a0"/>
    <w:link w:val="2"/>
    <w:uiPriority w:val="9"/>
    <w:rsid w:val="002F485C"/>
    <w:rPr>
      <w:rFonts w:asciiTheme="majorHAnsi" w:eastAsiaTheme="majorEastAsia" w:hAnsiTheme="majorHAnsi" w:cstheme="majorBidi"/>
    </w:rPr>
  </w:style>
  <w:style w:type="character" w:customStyle="1" w:styleId="30">
    <w:name w:val="見出し 3 (文字)"/>
    <w:basedOn w:val="a0"/>
    <w:link w:val="3"/>
    <w:uiPriority w:val="9"/>
    <w:rsid w:val="00881AA3"/>
    <w:rPr>
      <w:rFonts w:asciiTheme="majorHAnsi" w:eastAsiaTheme="majorEastAsia" w:hAnsiTheme="majorHAnsi" w:cstheme="majorBidi"/>
    </w:rPr>
  </w:style>
  <w:style w:type="paragraph" w:styleId="a5">
    <w:name w:val="TOC Heading"/>
    <w:basedOn w:val="1"/>
    <w:next w:val="a"/>
    <w:uiPriority w:val="39"/>
    <w:unhideWhenUsed/>
    <w:qFormat/>
    <w:rsid w:val="009E0848"/>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9E0848"/>
  </w:style>
  <w:style w:type="paragraph" w:styleId="21">
    <w:name w:val="toc 2"/>
    <w:basedOn w:val="a"/>
    <w:next w:val="a"/>
    <w:autoRedefine/>
    <w:uiPriority w:val="39"/>
    <w:unhideWhenUsed/>
    <w:rsid w:val="009E0848"/>
    <w:pPr>
      <w:ind w:leftChars="100" w:left="210"/>
    </w:pPr>
  </w:style>
  <w:style w:type="character" w:styleId="a6">
    <w:name w:val="Hyperlink"/>
    <w:basedOn w:val="a0"/>
    <w:uiPriority w:val="99"/>
    <w:unhideWhenUsed/>
    <w:rsid w:val="009E0848"/>
    <w:rPr>
      <w:color w:val="0563C1" w:themeColor="hyperlink"/>
      <w:u w:val="single"/>
    </w:rPr>
  </w:style>
  <w:style w:type="paragraph" w:styleId="a7">
    <w:name w:val="List Paragraph"/>
    <w:basedOn w:val="a"/>
    <w:uiPriority w:val="34"/>
    <w:qFormat/>
    <w:rsid w:val="009E0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7505-690F-4B64-9A5A-6631153C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653</Words>
  <Characters>3725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Win10</dc:creator>
  <cp:keywords/>
  <dc:description/>
  <cp:lastModifiedBy>User Win10</cp:lastModifiedBy>
  <cp:revision>20</cp:revision>
  <dcterms:created xsi:type="dcterms:W3CDTF">2023-11-06T05:00:00Z</dcterms:created>
  <dcterms:modified xsi:type="dcterms:W3CDTF">2023-11-06T07:26:00Z</dcterms:modified>
</cp:coreProperties>
</file>